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B30E" w14:textId="77777777" w:rsidR="00C96A44" w:rsidRDefault="00513A91" w:rsidP="00C96A44">
      <w:pPr>
        <w:rPr>
          <w:sz w:val="22"/>
          <w:szCs w:val="22"/>
          <w:u w:val="single"/>
        </w:rPr>
      </w:pPr>
      <w:r>
        <w:rPr>
          <w:noProof/>
          <w:lang w:eastAsia="en-GB"/>
        </w:rPr>
        <mc:AlternateContent>
          <mc:Choice Requires="wps">
            <w:drawing>
              <wp:anchor distT="0" distB="0" distL="114300" distR="114300" simplePos="0" relativeHeight="251661312" behindDoc="0" locked="1" layoutInCell="1" allowOverlap="1" wp14:anchorId="2FD503E2" wp14:editId="1A02BDC9">
                <wp:simplePos x="0" y="0"/>
                <wp:positionH relativeFrom="page">
                  <wp:posOffset>828675</wp:posOffset>
                </wp:positionH>
                <wp:positionV relativeFrom="page">
                  <wp:posOffset>4438650</wp:posOffset>
                </wp:positionV>
                <wp:extent cx="5804535" cy="4285615"/>
                <wp:effectExtent l="0" t="0" r="5715"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4535" cy="4285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color w:val="FFFFFF" w:themeColor="background1"/>
                                <w:spacing w:val="0"/>
                                <w:kern w:val="0"/>
                                <w:sz w:val="44"/>
                                <w:szCs w:val="44"/>
                              </w:rPr>
                              <w:alias w:val="Title"/>
                              <w:tag w:val=""/>
                              <w:id w:val="-259223988"/>
                              <w:placeholder>
                                <w:docPart w:val="9D33137E218C43FFBEC17259D1E20EB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13010DC" w14:textId="3A084F24" w:rsidR="00FA08A6" w:rsidRPr="002375A6" w:rsidRDefault="00EB41F1" w:rsidP="003156CC">
                                <w:pPr>
                                  <w:pStyle w:val="Title"/>
                                  <w:rPr>
                                    <w:color w:val="FFFFFF" w:themeColor="background1"/>
                                  </w:rPr>
                                </w:pPr>
                                <w:r>
                                  <w:rPr>
                                    <w:rFonts w:asciiTheme="minorHAnsi" w:eastAsiaTheme="minorHAnsi" w:hAnsiTheme="minorHAnsi" w:cstheme="minorBidi"/>
                                    <w:color w:val="FFFFFF" w:themeColor="background1"/>
                                    <w:spacing w:val="0"/>
                                    <w:kern w:val="0"/>
                                    <w:sz w:val="44"/>
                                    <w:szCs w:val="44"/>
                                  </w:rPr>
                                  <w:t>YMCA Manchester</w:t>
                                </w:r>
                                <w:r>
                                  <w:rPr>
                                    <w:rFonts w:asciiTheme="minorHAnsi" w:eastAsiaTheme="minorHAnsi" w:hAnsiTheme="minorHAnsi" w:cstheme="minorBidi"/>
                                    <w:color w:val="FFFFFF" w:themeColor="background1"/>
                                    <w:spacing w:val="0"/>
                                    <w:kern w:val="0"/>
                                    <w:sz w:val="44"/>
                                    <w:szCs w:val="44"/>
                                  </w:rPr>
                                  <w:br/>
                                  <w:t>PE Teacher (English as a second subject)</w:t>
                                </w:r>
                                <w:r>
                                  <w:rPr>
                                    <w:rFonts w:asciiTheme="minorHAnsi" w:eastAsiaTheme="minorHAnsi" w:hAnsiTheme="minorHAnsi" w:cstheme="minorBidi"/>
                                    <w:color w:val="FFFFFF" w:themeColor="background1"/>
                                    <w:spacing w:val="0"/>
                                    <w:kern w:val="0"/>
                                    <w:sz w:val="44"/>
                                    <w:szCs w:val="44"/>
                                  </w:rPr>
                                  <w:br/>
                                  <w:t>Job Description</w:t>
                                </w:r>
                              </w:p>
                            </w:sdtContent>
                          </w:sdt>
                          <w:sdt>
                            <w:sdtPr>
                              <w:rPr>
                                <w:color w:val="FFFFFF" w:themeColor="background1"/>
                                <w:sz w:val="40"/>
                                <w:szCs w:val="32"/>
                              </w:rPr>
                              <w:alias w:val="Publish Date"/>
                              <w:tag w:val=""/>
                              <w:id w:val="831728201"/>
                              <w:placeholder>
                                <w:docPart w:val="180F042D47B1479DA55E891056AAE88E"/>
                              </w:placeholder>
                              <w:dataBinding w:prefixMappings="xmlns:ns0='http://schemas.microsoft.com/office/2006/coverPageProps' " w:xpath="/ns0:CoverPageProperties[1]/ns0:PublishDate[1]" w:storeItemID="{55AF091B-3C7A-41E3-B477-F2FDAA23CFDA}"/>
                              <w:date w:fullDate="2021-12-07T00:00:00Z">
                                <w:dateFormat w:val="dd MMMM yyyy"/>
                                <w:lid w:val="en-GB"/>
                                <w:storeMappedDataAs w:val="dateTime"/>
                                <w:calendar w:val="gregorian"/>
                              </w:date>
                            </w:sdtPr>
                            <w:sdtEndPr/>
                            <w:sdtContent>
                              <w:p w14:paraId="0C03C342" w14:textId="53416A8D" w:rsidR="00FA08A6" w:rsidRPr="002375A6" w:rsidRDefault="003156CC" w:rsidP="00A541C7">
                                <w:pPr>
                                  <w:pStyle w:val="Title"/>
                                  <w:jc w:val="right"/>
                                  <w:rPr>
                                    <w:color w:val="FFFFFF" w:themeColor="background1"/>
                                  </w:rPr>
                                </w:pPr>
                                <w:r>
                                  <w:rPr>
                                    <w:color w:val="FFFFFF" w:themeColor="background1"/>
                                    <w:sz w:val="40"/>
                                    <w:szCs w:val="32"/>
                                  </w:rPr>
                                  <w:t>07 December 2021</w:t>
                                </w:r>
                              </w:p>
                            </w:sdtContent>
                          </w:sdt>
                          <w:p w14:paraId="64ECFB47" w14:textId="77777777" w:rsidR="003156CC" w:rsidRPr="003156CC" w:rsidRDefault="003156CC" w:rsidP="003156CC">
                            <w:pPr>
                              <w:jc w:val="right"/>
                              <w:rPr>
                                <w:rFonts w:asciiTheme="majorHAnsi" w:hAnsiTheme="majorHAnsi"/>
                                <w:sz w:val="42"/>
                                <w:szCs w:val="42"/>
                              </w:rPr>
                            </w:pPr>
                          </w:p>
                          <w:p w14:paraId="769F8711" w14:textId="446EACEE" w:rsidR="003156CC" w:rsidRPr="00C02203" w:rsidRDefault="003156CC" w:rsidP="003156CC">
                            <w:pPr>
                              <w:jc w:val="right"/>
                              <w:rPr>
                                <w:i/>
                                <w:iCs/>
                                <w:sz w:val="32"/>
                                <w:szCs w:val="32"/>
                              </w:rPr>
                            </w:pPr>
                            <w:r w:rsidRPr="00C02203">
                              <w:rPr>
                                <w:i/>
                                <w:iCs/>
                                <w:sz w:val="32"/>
                                <w:szCs w:val="32"/>
                              </w:rPr>
                              <w:t>Gemma Sarsfield</w:t>
                            </w:r>
                          </w:p>
                          <w:p w14:paraId="610D9B46" w14:textId="77777777" w:rsidR="003156CC" w:rsidRPr="00C02203" w:rsidRDefault="003156CC" w:rsidP="003156CC">
                            <w:pPr>
                              <w:jc w:val="right"/>
                              <w:rPr>
                                <w:i/>
                                <w:iCs/>
                                <w:sz w:val="32"/>
                                <w:szCs w:val="32"/>
                              </w:rPr>
                            </w:pPr>
                            <w:r w:rsidRPr="00C02203">
                              <w:rPr>
                                <w:i/>
                                <w:iCs/>
                                <w:sz w:val="32"/>
                                <w:szCs w:val="32"/>
                              </w:rPr>
                              <w:t xml:space="preserve">(Lead Tutor for Alternative Provision) </w:t>
                            </w:r>
                          </w:p>
                          <w:p w14:paraId="2298C70C" w14:textId="42273EC3" w:rsidR="002D01C9" w:rsidRPr="00C96A44" w:rsidRDefault="002D01C9" w:rsidP="003156CC">
                            <w:pPr>
                              <w:pStyle w:val="Subtitle"/>
                              <w:jc w:val="right"/>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03E2" id="_x0000_t202" coordsize="21600,21600" o:spt="202" path="m,l,21600r21600,l21600,xe">
                <v:stroke joinstyle="miter"/>
                <v:path gradientshapeok="t" o:connecttype="rect"/>
              </v:shapetype>
              <v:shape id="Text Box 20" o:spid="_x0000_s1026" type="#_x0000_t202" style="position:absolute;margin-left:65.25pt;margin-top:349.5pt;width:457.05pt;height:33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" filled="f" stroked="f" strokeweight=".5pt">
                <v:textbox inset="0,0,0,0">
                  <w:txbxContent>
                    <w:sdt>
                      <w:sdtPr>
                        <w:rPr>
                          <w:rFonts w:asciiTheme="minorHAnsi" w:eastAsiaTheme="minorHAnsi" w:hAnsiTheme="minorHAnsi" w:cstheme="minorBidi"/>
                          <w:color w:val="FFFFFF" w:themeColor="background1"/>
                          <w:spacing w:val="0"/>
                          <w:kern w:val="0"/>
                          <w:sz w:val="44"/>
                          <w:szCs w:val="44"/>
                        </w:rPr>
                        <w:alias w:val="Title"/>
                        <w:tag w:val=""/>
                        <w:id w:val="-259223988"/>
                        <w:placeholder>
                          <w:docPart w:val="9D33137E218C43FFBEC17259D1E20EB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13010DC" w14:textId="3A084F24" w:rsidR="00FA08A6" w:rsidRPr="002375A6" w:rsidRDefault="00EB41F1" w:rsidP="003156CC">
                          <w:pPr>
                            <w:pStyle w:val="Title"/>
                            <w:rPr>
                              <w:color w:val="FFFFFF" w:themeColor="background1"/>
                            </w:rPr>
                          </w:pPr>
                          <w:r>
                            <w:rPr>
                              <w:rFonts w:asciiTheme="minorHAnsi" w:eastAsiaTheme="minorHAnsi" w:hAnsiTheme="minorHAnsi" w:cstheme="minorBidi"/>
                              <w:color w:val="FFFFFF" w:themeColor="background1"/>
                              <w:spacing w:val="0"/>
                              <w:kern w:val="0"/>
                              <w:sz w:val="44"/>
                              <w:szCs w:val="44"/>
                            </w:rPr>
                            <w:t>YMCA Manchester</w:t>
                          </w:r>
                          <w:r>
                            <w:rPr>
                              <w:rFonts w:asciiTheme="minorHAnsi" w:eastAsiaTheme="minorHAnsi" w:hAnsiTheme="minorHAnsi" w:cstheme="minorBidi"/>
                              <w:color w:val="FFFFFF" w:themeColor="background1"/>
                              <w:spacing w:val="0"/>
                              <w:kern w:val="0"/>
                              <w:sz w:val="44"/>
                              <w:szCs w:val="44"/>
                            </w:rPr>
                            <w:br/>
                            <w:t>PE Teacher (English as a second subject)</w:t>
                          </w:r>
                          <w:r>
                            <w:rPr>
                              <w:rFonts w:asciiTheme="minorHAnsi" w:eastAsiaTheme="minorHAnsi" w:hAnsiTheme="minorHAnsi" w:cstheme="minorBidi"/>
                              <w:color w:val="FFFFFF" w:themeColor="background1"/>
                              <w:spacing w:val="0"/>
                              <w:kern w:val="0"/>
                              <w:sz w:val="44"/>
                              <w:szCs w:val="44"/>
                            </w:rPr>
                            <w:br/>
                            <w:t>Job Description</w:t>
                          </w:r>
                        </w:p>
                      </w:sdtContent>
                    </w:sdt>
                    <w:sdt>
                      <w:sdtPr>
                        <w:rPr>
                          <w:color w:val="FFFFFF" w:themeColor="background1"/>
                          <w:sz w:val="40"/>
                          <w:szCs w:val="32"/>
                        </w:rPr>
                        <w:alias w:val="Publish Date"/>
                        <w:tag w:val=""/>
                        <w:id w:val="831728201"/>
                        <w:placeholder>
                          <w:docPart w:val="180F042D47B1479DA55E891056AAE88E"/>
                        </w:placeholder>
                        <w:dataBinding w:prefixMappings="xmlns:ns0='http://schemas.microsoft.com/office/2006/coverPageProps' " w:xpath="/ns0:CoverPageProperties[1]/ns0:PublishDate[1]" w:storeItemID="{55AF091B-3C7A-41E3-B477-F2FDAA23CFDA}"/>
                        <w:date w:fullDate="2021-12-07T00:00:00Z">
                          <w:dateFormat w:val="dd MMMM yyyy"/>
                          <w:lid w:val="en-GB"/>
                          <w:storeMappedDataAs w:val="dateTime"/>
                          <w:calendar w:val="gregorian"/>
                        </w:date>
                      </w:sdtPr>
                      <w:sdtEndPr/>
                      <w:sdtContent>
                        <w:p w14:paraId="0C03C342" w14:textId="53416A8D" w:rsidR="00FA08A6" w:rsidRPr="002375A6" w:rsidRDefault="003156CC" w:rsidP="00A541C7">
                          <w:pPr>
                            <w:pStyle w:val="Title"/>
                            <w:jc w:val="right"/>
                            <w:rPr>
                              <w:color w:val="FFFFFF" w:themeColor="background1"/>
                            </w:rPr>
                          </w:pPr>
                          <w:r>
                            <w:rPr>
                              <w:color w:val="FFFFFF" w:themeColor="background1"/>
                              <w:sz w:val="40"/>
                              <w:szCs w:val="32"/>
                            </w:rPr>
                            <w:t>07 December 2021</w:t>
                          </w:r>
                        </w:p>
                      </w:sdtContent>
                    </w:sdt>
                    <w:p w14:paraId="64ECFB47" w14:textId="77777777" w:rsidR="003156CC" w:rsidRPr="003156CC" w:rsidRDefault="003156CC" w:rsidP="003156CC">
                      <w:pPr>
                        <w:jc w:val="right"/>
                        <w:rPr>
                          <w:rFonts w:asciiTheme="majorHAnsi" w:hAnsiTheme="majorHAnsi"/>
                          <w:sz w:val="42"/>
                          <w:szCs w:val="42"/>
                        </w:rPr>
                      </w:pPr>
                    </w:p>
                    <w:p w14:paraId="769F8711" w14:textId="446EACEE" w:rsidR="003156CC" w:rsidRPr="00C02203" w:rsidRDefault="003156CC" w:rsidP="003156CC">
                      <w:pPr>
                        <w:jc w:val="right"/>
                        <w:rPr>
                          <w:i/>
                          <w:iCs/>
                          <w:sz w:val="32"/>
                          <w:szCs w:val="32"/>
                        </w:rPr>
                      </w:pPr>
                      <w:r w:rsidRPr="00C02203">
                        <w:rPr>
                          <w:i/>
                          <w:iCs/>
                          <w:sz w:val="32"/>
                          <w:szCs w:val="32"/>
                        </w:rPr>
                        <w:t>Gemma Sarsfield</w:t>
                      </w:r>
                    </w:p>
                    <w:p w14:paraId="610D9B46" w14:textId="77777777" w:rsidR="003156CC" w:rsidRPr="00C02203" w:rsidRDefault="003156CC" w:rsidP="003156CC">
                      <w:pPr>
                        <w:jc w:val="right"/>
                        <w:rPr>
                          <w:i/>
                          <w:iCs/>
                          <w:sz w:val="32"/>
                          <w:szCs w:val="32"/>
                        </w:rPr>
                      </w:pPr>
                      <w:r w:rsidRPr="00C02203">
                        <w:rPr>
                          <w:i/>
                          <w:iCs/>
                          <w:sz w:val="32"/>
                          <w:szCs w:val="32"/>
                        </w:rPr>
                        <w:t xml:space="preserve">(Lead Tutor for Alternative Provision) </w:t>
                      </w:r>
                    </w:p>
                    <w:p w14:paraId="2298C70C" w14:textId="42273EC3" w:rsidR="002D01C9" w:rsidRPr="00C96A44" w:rsidRDefault="002D01C9" w:rsidP="003156CC">
                      <w:pPr>
                        <w:pStyle w:val="Subtitle"/>
                        <w:jc w:val="right"/>
                        <w:rPr>
                          <w:sz w:val="24"/>
                        </w:rPr>
                      </w:pPr>
                    </w:p>
                  </w:txbxContent>
                </v:textbox>
                <w10:wrap anchorx="page" anchory="page"/>
                <w10:anchorlock/>
              </v:shape>
            </w:pict>
          </mc:Fallback>
        </mc:AlternateContent>
      </w:r>
      <w:r w:rsidR="00F34687">
        <w:br w:type="page"/>
      </w:r>
    </w:p>
    <w:p w14:paraId="3A32D695" w14:textId="7F608D00" w:rsidR="00CF0C47" w:rsidRDefault="004149DD" w:rsidP="00FF6101">
      <w:pPr>
        <w:spacing w:after="0" w:line="240" w:lineRule="auto"/>
        <w:textAlignment w:val="baseline"/>
        <w:rPr>
          <w:rFonts w:asciiTheme="majorHAnsi" w:hAnsiTheme="majorHAnsi" w:cs="Helvetica"/>
          <w:b/>
          <w:bCs/>
          <w:color w:val="auto"/>
          <w:sz w:val="22"/>
          <w:szCs w:val="22"/>
        </w:rPr>
      </w:pPr>
      <w:r>
        <w:rPr>
          <w:rFonts w:asciiTheme="majorHAnsi" w:hAnsiTheme="majorHAnsi" w:cs="Helvetica"/>
          <w:b/>
          <w:bCs/>
          <w:color w:val="auto"/>
          <w:sz w:val="22"/>
          <w:szCs w:val="22"/>
        </w:rPr>
        <w:lastRenderedPageBreak/>
        <w:t xml:space="preserve">PE Teacher </w:t>
      </w:r>
      <w:r w:rsidR="00CF0C47">
        <w:rPr>
          <w:rFonts w:asciiTheme="majorHAnsi" w:hAnsiTheme="majorHAnsi" w:cs="Helvetica"/>
          <w:b/>
          <w:bCs/>
          <w:color w:val="auto"/>
          <w:sz w:val="22"/>
          <w:szCs w:val="22"/>
        </w:rPr>
        <w:t>(English as a second subject)</w:t>
      </w:r>
    </w:p>
    <w:p w14:paraId="5969D51D" w14:textId="77777777" w:rsidR="00F56CA8" w:rsidRPr="00F56CA8" w:rsidRDefault="00F56CA8" w:rsidP="00FF6101">
      <w:pPr>
        <w:spacing w:after="0" w:line="240" w:lineRule="auto"/>
        <w:textAlignment w:val="baseline"/>
        <w:rPr>
          <w:rFonts w:asciiTheme="majorHAnsi" w:hAnsiTheme="majorHAnsi" w:cs="Helvetica"/>
          <w:b/>
          <w:bCs/>
          <w:color w:val="auto"/>
          <w:sz w:val="22"/>
          <w:szCs w:val="22"/>
        </w:rPr>
      </w:pPr>
    </w:p>
    <w:p w14:paraId="42783502" w14:textId="0BC63758" w:rsidR="00F56CA8" w:rsidRPr="00F56CA8" w:rsidRDefault="00F56CA8" w:rsidP="00FF6101">
      <w:pPr>
        <w:pStyle w:val="Default"/>
        <w:jc w:val="both"/>
        <w:rPr>
          <w:rFonts w:asciiTheme="minorHAnsi" w:hAnsiTheme="minorHAnsi"/>
          <w:b/>
          <w:color w:val="auto"/>
          <w:sz w:val="22"/>
          <w:szCs w:val="22"/>
        </w:rPr>
      </w:pPr>
      <w:r w:rsidRPr="00F56CA8">
        <w:rPr>
          <w:rFonts w:asciiTheme="minorHAnsi" w:hAnsiTheme="minorHAnsi"/>
          <w:b/>
          <w:color w:val="auto"/>
          <w:sz w:val="22"/>
          <w:szCs w:val="22"/>
        </w:rPr>
        <w:t xml:space="preserve">About the </w:t>
      </w:r>
      <w:r w:rsidR="00CF0C47">
        <w:rPr>
          <w:rFonts w:asciiTheme="minorHAnsi" w:hAnsiTheme="minorHAnsi"/>
          <w:b/>
          <w:color w:val="auto"/>
          <w:sz w:val="22"/>
          <w:szCs w:val="22"/>
        </w:rPr>
        <w:t>O</w:t>
      </w:r>
      <w:r w:rsidRPr="00F56CA8">
        <w:rPr>
          <w:rFonts w:asciiTheme="minorHAnsi" w:hAnsiTheme="minorHAnsi"/>
          <w:b/>
          <w:color w:val="auto"/>
          <w:sz w:val="22"/>
          <w:szCs w:val="22"/>
        </w:rPr>
        <w:t>rganisation</w:t>
      </w:r>
    </w:p>
    <w:p w14:paraId="189666AB" w14:textId="77777777" w:rsidR="00F56CA8" w:rsidRDefault="00F56CA8" w:rsidP="00FF6101">
      <w:pPr>
        <w:pStyle w:val="Default"/>
        <w:jc w:val="center"/>
        <w:rPr>
          <w:rFonts w:asciiTheme="minorHAnsi" w:hAnsiTheme="minorHAnsi"/>
          <w:i/>
          <w:color w:val="auto"/>
          <w:sz w:val="22"/>
          <w:szCs w:val="22"/>
        </w:rPr>
      </w:pPr>
      <w:r w:rsidRPr="00F56CA8">
        <w:rPr>
          <w:rFonts w:asciiTheme="minorHAnsi" w:hAnsiTheme="minorHAnsi"/>
          <w:i/>
          <w:color w:val="auto"/>
          <w:sz w:val="22"/>
          <w:szCs w:val="22"/>
        </w:rPr>
        <w:t>"Through development of mind, body and spirit, we aim to provide a sense of belonging where people of all ages are inspired to achieve their full potential”</w:t>
      </w:r>
    </w:p>
    <w:p w14:paraId="5CED78E6" w14:textId="77777777" w:rsidR="005F2192" w:rsidRPr="00F56CA8" w:rsidRDefault="005F2192" w:rsidP="00FF6101">
      <w:pPr>
        <w:pStyle w:val="Default"/>
        <w:jc w:val="both"/>
        <w:rPr>
          <w:rFonts w:asciiTheme="minorHAnsi" w:hAnsiTheme="minorHAnsi"/>
          <w:i/>
          <w:color w:val="auto"/>
          <w:sz w:val="22"/>
          <w:szCs w:val="22"/>
        </w:rPr>
      </w:pPr>
    </w:p>
    <w:p w14:paraId="1D43F409" w14:textId="2BAF8446" w:rsidR="00F56CA8" w:rsidRDefault="00F56CA8" w:rsidP="00FF6101">
      <w:pPr>
        <w:pStyle w:val="Default"/>
        <w:jc w:val="both"/>
        <w:rPr>
          <w:rFonts w:asciiTheme="minorHAnsi" w:hAnsiTheme="minorHAnsi"/>
          <w:color w:val="auto"/>
          <w:sz w:val="22"/>
          <w:szCs w:val="22"/>
        </w:rPr>
      </w:pPr>
      <w:bookmarkStart w:id="0" w:name="_Hlk89765631"/>
      <w:r w:rsidRPr="00F56CA8">
        <w:rPr>
          <w:rFonts w:asciiTheme="minorHAnsi" w:hAnsiTheme="minorHAnsi"/>
          <w:color w:val="auto"/>
          <w:sz w:val="22"/>
          <w:szCs w:val="22"/>
        </w:rPr>
        <w:t>YMCA Manchester has a proud 17</w:t>
      </w:r>
      <w:r w:rsidR="00A24C45">
        <w:rPr>
          <w:rFonts w:asciiTheme="minorHAnsi" w:hAnsiTheme="minorHAnsi"/>
          <w:color w:val="auto"/>
          <w:sz w:val="22"/>
          <w:szCs w:val="22"/>
        </w:rPr>
        <w:t>5</w:t>
      </w:r>
      <w:r w:rsidRPr="00F56CA8">
        <w:rPr>
          <w:rFonts w:asciiTheme="minorHAnsi" w:hAnsiTheme="minorHAnsi"/>
          <w:color w:val="auto"/>
          <w:sz w:val="22"/>
          <w:szCs w:val="22"/>
        </w:rPr>
        <w:t xml:space="preserve">-year history in the city. </w:t>
      </w:r>
      <w:r w:rsidR="00CF0C47" w:rsidRPr="00F56CA8">
        <w:rPr>
          <w:rFonts w:asciiTheme="minorHAnsi" w:hAnsiTheme="minorHAnsi"/>
          <w:color w:val="auto"/>
          <w:sz w:val="22"/>
          <w:szCs w:val="22"/>
        </w:rPr>
        <w:t>Our youth and community programmes advocate the needs of some of the most vulnerable and marginalised individuals, and we continually pilot new and innovative projects that engage young people and communities in activities and opportunities for personal development.</w:t>
      </w:r>
      <w:r w:rsidR="00CF0C47">
        <w:rPr>
          <w:rFonts w:asciiTheme="minorHAnsi" w:hAnsiTheme="minorHAnsi"/>
          <w:color w:val="auto"/>
          <w:sz w:val="22"/>
          <w:szCs w:val="22"/>
        </w:rPr>
        <w:t xml:space="preserve"> </w:t>
      </w:r>
      <w:r w:rsidRPr="00F56CA8">
        <w:rPr>
          <w:rFonts w:asciiTheme="minorHAnsi" w:hAnsiTheme="minorHAnsi"/>
          <w:color w:val="auto"/>
          <w:sz w:val="22"/>
          <w:szCs w:val="22"/>
        </w:rPr>
        <w:t>We operate</w:t>
      </w:r>
      <w:r w:rsidR="00CF0C47">
        <w:rPr>
          <w:rFonts w:asciiTheme="minorHAnsi" w:hAnsiTheme="minorHAnsi"/>
          <w:color w:val="auto"/>
          <w:sz w:val="22"/>
          <w:szCs w:val="22"/>
        </w:rPr>
        <w:t xml:space="preserve"> via</w:t>
      </w:r>
      <w:r w:rsidRPr="00F56CA8">
        <w:rPr>
          <w:rFonts w:asciiTheme="minorHAnsi" w:hAnsiTheme="minorHAnsi"/>
          <w:color w:val="auto"/>
          <w:sz w:val="22"/>
          <w:szCs w:val="22"/>
        </w:rPr>
        <w:t xml:space="preserve"> a sports and fitness centre</w:t>
      </w:r>
      <w:r w:rsidR="00CF0C47">
        <w:rPr>
          <w:rFonts w:asciiTheme="minorHAnsi" w:hAnsiTheme="minorHAnsi"/>
          <w:color w:val="auto"/>
          <w:sz w:val="22"/>
          <w:szCs w:val="22"/>
        </w:rPr>
        <w:t xml:space="preserve"> (The Y Club)</w:t>
      </w:r>
      <w:r w:rsidRPr="00F56CA8">
        <w:rPr>
          <w:rFonts w:asciiTheme="minorHAnsi" w:hAnsiTheme="minorHAnsi"/>
          <w:color w:val="auto"/>
          <w:sz w:val="22"/>
          <w:szCs w:val="22"/>
        </w:rPr>
        <w:t xml:space="preserve"> and a subsidiary company </w:t>
      </w:r>
      <w:r w:rsidR="00CF0C47">
        <w:rPr>
          <w:rFonts w:asciiTheme="minorHAnsi" w:hAnsiTheme="minorHAnsi"/>
          <w:color w:val="auto"/>
          <w:sz w:val="22"/>
          <w:szCs w:val="22"/>
        </w:rPr>
        <w:t>(</w:t>
      </w:r>
      <w:r w:rsidRPr="00F56CA8">
        <w:rPr>
          <w:rFonts w:asciiTheme="minorHAnsi" w:hAnsiTheme="minorHAnsi"/>
          <w:color w:val="auto"/>
          <w:sz w:val="22"/>
          <w:szCs w:val="22"/>
        </w:rPr>
        <w:t>the Castlefield Hotel</w:t>
      </w:r>
      <w:r w:rsidR="00CF0C47">
        <w:rPr>
          <w:rFonts w:asciiTheme="minorHAnsi" w:hAnsiTheme="minorHAnsi"/>
          <w:color w:val="auto"/>
          <w:sz w:val="22"/>
          <w:szCs w:val="22"/>
        </w:rPr>
        <w:t>)</w:t>
      </w:r>
      <w:r w:rsidRPr="00F56CA8">
        <w:rPr>
          <w:rFonts w:asciiTheme="minorHAnsi" w:hAnsiTheme="minorHAnsi"/>
          <w:color w:val="auto"/>
          <w:sz w:val="22"/>
          <w:szCs w:val="22"/>
        </w:rPr>
        <w:t xml:space="preserve"> on the same site in Castlefield. </w:t>
      </w:r>
    </w:p>
    <w:bookmarkEnd w:id="0"/>
    <w:p w14:paraId="0F3DD084" w14:textId="517509EE" w:rsidR="00954C44" w:rsidRDefault="00954C44" w:rsidP="00FF6101">
      <w:pPr>
        <w:pStyle w:val="Default"/>
        <w:jc w:val="both"/>
        <w:rPr>
          <w:rFonts w:asciiTheme="minorHAnsi" w:hAnsiTheme="minorHAnsi"/>
          <w:color w:val="auto"/>
          <w:sz w:val="22"/>
          <w:szCs w:val="22"/>
        </w:rPr>
      </w:pPr>
    </w:p>
    <w:p w14:paraId="55961EAE" w14:textId="386F2AA9" w:rsidR="00F50893" w:rsidRPr="00F50893" w:rsidRDefault="00F50893" w:rsidP="00FF6101">
      <w:pPr>
        <w:pStyle w:val="Default"/>
        <w:jc w:val="both"/>
        <w:rPr>
          <w:rFonts w:asciiTheme="minorHAnsi" w:hAnsiTheme="minorHAnsi"/>
          <w:b/>
          <w:bCs/>
          <w:color w:val="auto"/>
          <w:sz w:val="22"/>
          <w:szCs w:val="22"/>
        </w:rPr>
      </w:pPr>
      <w:r w:rsidRPr="00F50893">
        <w:rPr>
          <w:rFonts w:asciiTheme="minorHAnsi" w:hAnsiTheme="minorHAnsi"/>
          <w:b/>
          <w:bCs/>
          <w:color w:val="auto"/>
          <w:sz w:val="22"/>
          <w:szCs w:val="22"/>
        </w:rPr>
        <w:t>About the Role</w:t>
      </w:r>
    </w:p>
    <w:p w14:paraId="07E5EC00" w14:textId="386A4DF4" w:rsidR="002F05A2" w:rsidRPr="00F50893" w:rsidRDefault="00954C44" w:rsidP="00FF6101">
      <w:pPr>
        <w:pStyle w:val="Default"/>
        <w:jc w:val="both"/>
        <w:rPr>
          <w:rFonts w:asciiTheme="minorHAnsi" w:hAnsiTheme="minorHAnsi"/>
          <w:color w:val="auto"/>
          <w:sz w:val="22"/>
          <w:szCs w:val="22"/>
        </w:rPr>
      </w:pPr>
      <w:r w:rsidRPr="00F50893">
        <w:rPr>
          <w:rFonts w:asciiTheme="minorHAnsi" w:hAnsiTheme="minorHAnsi"/>
          <w:color w:val="auto"/>
          <w:sz w:val="22"/>
          <w:szCs w:val="22"/>
        </w:rPr>
        <w:t>We are looking for someone who is passionate about teaching</w:t>
      </w:r>
      <w:r w:rsidR="00C12752" w:rsidRPr="00F50893">
        <w:rPr>
          <w:rFonts w:asciiTheme="minorHAnsi" w:hAnsiTheme="minorHAnsi"/>
          <w:color w:val="auto"/>
          <w:sz w:val="22"/>
          <w:szCs w:val="22"/>
        </w:rPr>
        <w:t xml:space="preserve"> and</w:t>
      </w:r>
      <w:r w:rsidRPr="00F50893">
        <w:rPr>
          <w:rFonts w:asciiTheme="minorHAnsi" w:hAnsiTheme="minorHAnsi"/>
          <w:color w:val="auto"/>
          <w:sz w:val="22"/>
          <w:szCs w:val="22"/>
        </w:rPr>
        <w:t xml:space="preserve"> </w:t>
      </w:r>
      <w:r w:rsidR="00C12752" w:rsidRPr="00F50893">
        <w:rPr>
          <w:rFonts w:asciiTheme="minorHAnsi" w:hAnsiTheme="minorHAnsi"/>
          <w:color w:val="auto"/>
          <w:sz w:val="22"/>
          <w:szCs w:val="22"/>
        </w:rPr>
        <w:t xml:space="preserve">is either a qualified PE Teacher who can </w:t>
      </w:r>
      <w:r w:rsidR="00042404" w:rsidRPr="00F50893">
        <w:rPr>
          <w:rFonts w:asciiTheme="minorHAnsi" w:hAnsiTheme="minorHAnsi"/>
          <w:color w:val="auto"/>
          <w:sz w:val="22"/>
          <w:szCs w:val="22"/>
        </w:rPr>
        <w:t>deliver</w:t>
      </w:r>
      <w:r w:rsidR="00C12752" w:rsidRPr="00F50893">
        <w:rPr>
          <w:rFonts w:asciiTheme="minorHAnsi" w:hAnsiTheme="minorHAnsi"/>
          <w:color w:val="auto"/>
          <w:sz w:val="22"/>
          <w:szCs w:val="22"/>
        </w:rPr>
        <w:t xml:space="preserve"> English as a second subject (preferrable), or </w:t>
      </w:r>
      <w:r w:rsidR="00042404" w:rsidRPr="00F50893">
        <w:rPr>
          <w:rFonts w:asciiTheme="minorHAnsi" w:hAnsiTheme="minorHAnsi"/>
          <w:color w:val="auto"/>
          <w:sz w:val="22"/>
          <w:szCs w:val="22"/>
        </w:rPr>
        <w:t xml:space="preserve">a qualified English </w:t>
      </w:r>
      <w:r w:rsidR="00F50893">
        <w:rPr>
          <w:rFonts w:asciiTheme="minorHAnsi" w:hAnsiTheme="minorHAnsi"/>
          <w:color w:val="auto"/>
          <w:sz w:val="22"/>
          <w:szCs w:val="22"/>
        </w:rPr>
        <w:t>T</w:t>
      </w:r>
      <w:r w:rsidR="00042404" w:rsidRPr="00F50893">
        <w:rPr>
          <w:rFonts w:asciiTheme="minorHAnsi" w:hAnsiTheme="minorHAnsi"/>
          <w:color w:val="auto"/>
          <w:sz w:val="22"/>
          <w:szCs w:val="22"/>
        </w:rPr>
        <w:t xml:space="preserve">eacher who has a keen interest in, and experience of, coaching sport. </w:t>
      </w:r>
      <w:r w:rsidR="00C12752" w:rsidRPr="00F50893">
        <w:rPr>
          <w:rFonts w:asciiTheme="minorHAnsi" w:hAnsiTheme="minorHAnsi"/>
          <w:color w:val="auto"/>
          <w:sz w:val="22"/>
          <w:szCs w:val="22"/>
        </w:rPr>
        <w:t xml:space="preserve"> </w:t>
      </w:r>
    </w:p>
    <w:p w14:paraId="75F90B1F" w14:textId="2C3905B1" w:rsidR="00F50893" w:rsidRDefault="00F50893" w:rsidP="00FF6101">
      <w:pPr>
        <w:spacing w:after="0" w:line="240" w:lineRule="auto"/>
        <w:rPr>
          <w:color w:val="auto"/>
          <w:sz w:val="22"/>
          <w:szCs w:val="22"/>
        </w:rPr>
      </w:pPr>
    </w:p>
    <w:p w14:paraId="7C7A652A" w14:textId="77777777" w:rsidR="00FC5F08" w:rsidRPr="00382FDD" w:rsidRDefault="00FC5F08" w:rsidP="00FF6101">
      <w:pPr>
        <w:pStyle w:val="NoSpacing"/>
        <w:rPr>
          <w:rFonts w:cstheme="minorHAnsi"/>
          <w:b/>
        </w:rPr>
      </w:pPr>
      <w:r w:rsidRPr="00382FDD">
        <w:rPr>
          <w:rFonts w:cstheme="minorHAnsi"/>
          <w:b/>
        </w:rPr>
        <w:t>Suitability:</w:t>
      </w:r>
    </w:p>
    <w:p w14:paraId="7E88017A" w14:textId="77777777" w:rsidR="00FC5F08" w:rsidRPr="00382FDD" w:rsidRDefault="00FC5F08" w:rsidP="00FF6101">
      <w:pPr>
        <w:numPr>
          <w:ilvl w:val="0"/>
          <w:numId w:val="8"/>
        </w:numPr>
        <w:spacing w:after="0" w:line="240" w:lineRule="auto"/>
        <w:rPr>
          <w:rFonts w:eastAsia="Times New Roman" w:cstheme="minorHAnsi"/>
          <w:color w:val="auto"/>
          <w:sz w:val="22"/>
          <w:szCs w:val="22"/>
          <w:lang w:eastAsia="en-GB"/>
        </w:rPr>
      </w:pPr>
      <w:bookmarkStart w:id="1" w:name="_Hlk89771135"/>
      <w:r w:rsidRPr="00382FDD">
        <w:rPr>
          <w:rFonts w:eastAsia="Times New Roman" w:cstheme="minorHAnsi"/>
          <w:color w:val="auto"/>
          <w:sz w:val="22"/>
          <w:szCs w:val="22"/>
          <w:lang w:eastAsia="en-GB"/>
        </w:rPr>
        <w:t xml:space="preserve">A recognised teaching qualification </w:t>
      </w:r>
      <w:proofErr w:type="gramStart"/>
      <w:r w:rsidRPr="00382FDD">
        <w:rPr>
          <w:rFonts w:eastAsia="Times New Roman" w:cstheme="minorHAnsi"/>
          <w:color w:val="auto"/>
          <w:sz w:val="22"/>
          <w:szCs w:val="22"/>
          <w:lang w:eastAsia="en-GB"/>
        </w:rPr>
        <w:t>e.g.</w:t>
      </w:r>
      <w:proofErr w:type="gramEnd"/>
      <w:r w:rsidRPr="00382FDD">
        <w:rPr>
          <w:rFonts w:eastAsia="Times New Roman" w:cstheme="minorHAnsi"/>
          <w:color w:val="auto"/>
          <w:sz w:val="22"/>
          <w:szCs w:val="22"/>
          <w:lang w:eastAsia="en-GB"/>
        </w:rPr>
        <w:t xml:space="preserve"> QTS. QTLS, PGCE, PGDE, PTTLS, DTTLS.</w:t>
      </w:r>
    </w:p>
    <w:p w14:paraId="42ADA406" w14:textId="77777777" w:rsidR="00FC5F08" w:rsidRPr="00382FDD" w:rsidRDefault="00FC5F08" w:rsidP="00FF6101">
      <w:pPr>
        <w:pStyle w:val="ListParagraph"/>
        <w:numPr>
          <w:ilvl w:val="0"/>
          <w:numId w:val="8"/>
        </w:numPr>
        <w:spacing w:after="0" w:line="240" w:lineRule="auto"/>
        <w:rPr>
          <w:rFonts w:cstheme="minorHAnsi"/>
        </w:rPr>
      </w:pPr>
      <w:r w:rsidRPr="00382FDD">
        <w:rPr>
          <w:rFonts w:cstheme="minorHAnsi"/>
        </w:rPr>
        <w:t>Emotional resilience and the ability to deal with challenging behaviour.</w:t>
      </w:r>
    </w:p>
    <w:p w14:paraId="1A7A5A04" w14:textId="77777777" w:rsidR="00FC5F08" w:rsidRPr="00382FDD" w:rsidRDefault="00FC5F08" w:rsidP="00FF6101">
      <w:pPr>
        <w:pStyle w:val="ListParagraph"/>
        <w:numPr>
          <w:ilvl w:val="0"/>
          <w:numId w:val="8"/>
        </w:numPr>
        <w:spacing w:after="0" w:line="240" w:lineRule="auto"/>
        <w:rPr>
          <w:rFonts w:cstheme="minorHAnsi"/>
        </w:rPr>
      </w:pPr>
      <w:r w:rsidRPr="00382FDD">
        <w:rPr>
          <w:rFonts w:cstheme="minorHAnsi"/>
        </w:rPr>
        <w:t xml:space="preserve">Ability to form and maintain appropriate relationships and personal boundaries with vulnerable children and young people. </w:t>
      </w:r>
    </w:p>
    <w:p w14:paraId="62DC0B24" w14:textId="77777777" w:rsidR="00FC5F08" w:rsidRPr="00382FDD" w:rsidRDefault="00FC5F08" w:rsidP="00FF6101">
      <w:pPr>
        <w:numPr>
          <w:ilvl w:val="0"/>
          <w:numId w:val="8"/>
        </w:numPr>
        <w:spacing w:after="0" w:line="240" w:lineRule="auto"/>
        <w:rPr>
          <w:rFonts w:eastAsia="Times New Roman" w:cstheme="minorHAnsi"/>
          <w:color w:val="auto"/>
          <w:sz w:val="22"/>
          <w:szCs w:val="22"/>
          <w:lang w:eastAsia="en-GB"/>
        </w:rPr>
      </w:pPr>
      <w:r w:rsidRPr="00382FDD">
        <w:rPr>
          <w:rFonts w:eastAsia="Times New Roman" w:cstheme="minorHAnsi"/>
          <w:color w:val="auto"/>
          <w:sz w:val="22"/>
          <w:szCs w:val="22"/>
          <w:lang w:eastAsia="en-GB"/>
        </w:rPr>
        <w:t>Understanding and appreciation of working with the care system, and a passion to increase social mobility for the most marginalised.</w:t>
      </w:r>
    </w:p>
    <w:p w14:paraId="2EA44D0E" w14:textId="77777777" w:rsidR="00FC5F08" w:rsidRPr="00382FDD" w:rsidRDefault="00FC5F08" w:rsidP="00FF6101">
      <w:pPr>
        <w:pStyle w:val="ListParagraph"/>
        <w:numPr>
          <w:ilvl w:val="0"/>
          <w:numId w:val="8"/>
        </w:numPr>
        <w:spacing w:after="0" w:line="240" w:lineRule="auto"/>
        <w:rPr>
          <w:rFonts w:cstheme="minorHAnsi"/>
        </w:rPr>
      </w:pPr>
      <w:r w:rsidRPr="00382FDD">
        <w:rPr>
          <w:rFonts w:eastAsia="Times New Roman" w:cstheme="minorHAnsi"/>
          <w:lang w:eastAsia="en-GB"/>
        </w:rPr>
        <w:t>Experience and understanding of SEND</w:t>
      </w:r>
      <w:r w:rsidRPr="00382FDD">
        <w:rPr>
          <w:rFonts w:cstheme="minorHAnsi"/>
        </w:rPr>
        <w:t>.</w:t>
      </w:r>
    </w:p>
    <w:p w14:paraId="702CD7EB" w14:textId="77777777" w:rsidR="00FC5F08" w:rsidRPr="00382FDD" w:rsidRDefault="00FC5F08" w:rsidP="00FF6101">
      <w:pPr>
        <w:pStyle w:val="ListParagraph"/>
        <w:numPr>
          <w:ilvl w:val="0"/>
          <w:numId w:val="8"/>
        </w:numPr>
        <w:spacing w:after="0" w:line="240" w:lineRule="auto"/>
        <w:rPr>
          <w:rFonts w:cstheme="minorHAnsi"/>
        </w:rPr>
      </w:pPr>
      <w:r w:rsidRPr="00382FDD">
        <w:rPr>
          <w:rFonts w:cstheme="minorHAnsi"/>
        </w:rPr>
        <w:t>Motivation to work with vulnerable children and young people.</w:t>
      </w:r>
    </w:p>
    <w:p w14:paraId="0364374E" w14:textId="77777777" w:rsidR="00FC5F08" w:rsidRPr="00382FDD" w:rsidRDefault="00FC5F08" w:rsidP="00FF6101">
      <w:pPr>
        <w:pStyle w:val="NoSpacing"/>
        <w:numPr>
          <w:ilvl w:val="0"/>
          <w:numId w:val="8"/>
        </w:numPr>
      </w:pPr>
      <w:r w:rsidRPr="00382FDD">
        <w:t>A team player with good people skills and a high level of enthusiasm and commitment.</w:t>
      </w:r>
    </w:p>
    <w:p w14:paraId="36AA523A" w14:textId="77777777" w:rsidR="00FC5F08" w:rsidRPr="00382FDD" w:rsidRDefault="00FC5F08" w:rsidP="00FF6101">
      <w:pPr>
        <w:pStyle w:val="NoSpacing"/>
        <w:numPr>
          <w:ilvl w:val="0"/>
          <w:numId w:val="2"/>
        </w:numPr>
      </w:pPr>
      <w:r w:rsidRPr="00382FDD">
        <w:t>Enthusiastic, self-motivated, target driven and organised.</w:t>
      </w:r>
    </w:p>
    <w:p w14:paraId="3F2138F6" w14:textId="77777777" w:rsidR="00FC5F08" w:rsidRPr="00382FDD" w:rsidRDefault="00FC5F08" w:rsidP="00FF6101">
      <w:pPr>
        <w:pStyle w:val="NoSpacing"/>
        <w:numPr>
          <w:ilvl w:val="0"/>
          <w:numId w:val="2"/>
        </w:numPr>
      </w:pPr>
      <w:r w:rsidRPr="00382FDD">
        <w:t>Excellent communication skills and able to cooperate effectively at all levels.</w:t>
      </w:r>
    </w:p>
    <w:p w14:paraId="7893108D" w14:textId="77777777" w:rsidR="00FC5F08" w:rsidRPr="00382FDD" w:rsidRDefault="00FC5F08" w:rsidP="00FF6101">
      <w:pPr>
        <w:pStyle w:val="ListParagraph"/>
        <w:numPr>
          <w:ilvl w:val="0"/>
          <w:numId w:val="5"/>
        </w:numPr>
        <w:shd w:val="clear" w:color="auto" w:fill="FFFFFF"/>
        <w:spacing w:after="0" w:line="240" w:lineRule="auto"/>
        <w:ind w:left="720"/>
        <w:jc w:val="both"/>
        <w:rPr>
          <w:rFonts w:cstheme="minorHAnsi"/>
        </w:rPr>
      </w:pPr>
      <w:r w:rsidRPr="00382FDD">
        <w:rPr>
          <w:rFonts w:cstheme="minorHAnsi"/>
        </w:rPr>
        <w:t>A strong commitment to safeguarding children and young people, complying with our organisations Safeguarding Policy and procedures</w:t>
      </w:r>
    </w:p>
    <w:p w14:paraId="315CA89A" w14:textId="136FD453" w:rsidR="00D0787F" w:rsidRPr="00FC5F08" w:rsidRDefault="00FC5F08" w:rsidP="00FF6101">
      <w:pPr>
        <w:numPr>
          <w:ilvl w:val="0"/>
          <w:numId w:val="6"/>
        </w:numPr>
        <w:spacing w:after="0" w:line="240" w:lineRule="auto"/>
        <w:rPr>
          <w:rFonts w:eastAsia="Times New Roman" w:cstheme="minorHAnsi"/>
          <w:color w:val="auto"/>
          <w:sz w:val="22"/>
          <w:szCs w:val="22"/>
          <w:lang w:eastAsia="en-GB"/>
        </w:rPr>
      </w:pPr>
      <w:r w:rsidRPr="00382FDD">
        <w:rPr>
          <w:rFonts w:cstheme="minorHAnsi"/>
          <w:color w:val="auto"/>
          <w:sz w:val="22"/>
          <w:szCs w:val="22"/>
        </w:rPr>
        <w:t>You should hold a current DBS, preferably registered on the update service, or be willing to get a DBS processed by YMCA Manchester</w:t>
      </w:r>
      <w:r w:rsidRPr="00382FDD">
        <w:rPr>
          <w:rFonts w:eastAsia="Times New Roman" w:cstheme="minorHAnsi"/>
          <w:color w:val="auto"/>
          <w:sz w:val="22"/>
          <w:szCs w:val="22"/>
          <w:lang w:eastAsia="en-GB"/>
        </w:rPr>
        <w:t>.</w:t>
      </w:r>
    </w:p>
    <w:bookmarkEnd w:id="1"/>
    <w:p w14:paraId="4BACEE88" w14:textId="77777777" w:rsidR="00D0787F" w:rsidRDefault="00D0787F" w:rsidP="00FF6101">
      <w:pPr>
        <w:spacing w:after="0" w:line="240" w:lineRule="auto"/>
        <w:rPr>
          <w:color w:val="auto"/>
          <w:sz w:val="22"/>
          <w:szCs w:val="22"/>
        </w:rPr>
      </w:pPr>
    </w:p>
    <w:p w14:paraId="5801B892" w14:textId="56CA89B6" w:rsidR="004149DD" w:rsidRPr="004149DD" w:rsidRDefault="004149DD" w:rsidP="00FF6101">
      <w:pPr>
        <w:spacing w:after="0" w:line="240" w:lineRule="auto"/>
        <w:rPr>
          <w:b/>
          <w:color w:val="auto"/>
          <w:sz w:val="22"/>
          <w:szCs w:val="22"/>
        </w:rPr>
      </w:pPr>
      <w:r w:rsidRPr="004149DD">
        <w:rPr>
          <w:b/>
          <w:color w:val="auto"/>
          <w:sz w:val="22"/>
          <w:szCs w:val="22"/>
        </w:rPr>
        <w:t>Teaching</w:t>
      </w:r>
      <w:r w:rsidR="0098499C">
        <w:rPr>
          <w:b/>
          <w:color w:val="auto"/>
          <w:sz w:val="22"/>
          <w:szCs w:val="22"/>
        </w:rPr>
        <w:t xml:space="preserve"> Responsibilities include, but are not limited to</w:t>
      </w:r>
      <w:r w:rsidRPr="004149DD">
        <w:rPr>
          <w:b/>
          <w:color w:val="auto"/>
          <w:sz w:val="22"/>
          <w:szCs w:val="22"/>
        </w:rPr>
        <w:t>:</w:t>
      </w:r>
    </w:p>
    <w:p w14:paraId="4E11E5E8" w14:textId="5640E9F6" w:rsidR="0098499C" w:rsidRPr="004D462D" w:rsidRDefault="0098499C" w:rsidP="00FF6101">
      <w:pPr>
        <w:pStyle w:val="ListParagraph"/>
        <w:numPr>
          <w:ilvl w:val="0"/>
          <w:numId w:val="1"/>
        </w:numPr>
        <w:spacing w:after="0" w:line="240" w:lineRule="auto"/>
      </w:pPr>
      <w:bookmarkStart w:id="2" w:name="_Hlk89771288"/>
      <w:r w:rsidRPr="004D462D">
        <w:t xml:space="preserve">Implement and deliver an appropriately broad, balanced, </w:t>
      </w:r>
      <w:proofErr w:type="gramStart"/>
      <w:r w:rsidRPr="004D462D">
        <w:t>relevant</w:t>
      </w:r>
      <w:proofErr w:type="gramEnd"/>
      <w:r w:rsidRPr="004D462D">
        <w:t xml:space="preserve"> and differentiated curriculum for students</w:t>
      </w:r>
      <w:r w:rsidR="00E63C18" w:rsidRPr="004D462D">
        <w:t>.</w:t>
      </w:r>
    </w:p>
    <w:p w14:paraId="47D2A54C" w14:textId="45A06BC8" w:rsidR="004149DD" w:rsidRPr="004D462D" w:rsidRDefault="0098499C" w:rsidP="00FF6101">
      <w:pPr>
        <w:pStyle w:val="ListParagraph"/>
        <w:numPr>
          <w:ilvl w:val="0"/>
          <w:numId w:val="1"/>
        </w:numPr>
        <w:spacing w:after="0" w:line="240" w:lineRule="auto"/>
      </w:pPr>
      <w:r w:rsidRPr="004D462D">
        <w:t>Plan and</w:t>
      </w:r>
      <w:r w:rsidR="004149DD" w:rsidRPr="004D462D">
        <w:t xml:space="preserve"> </w:t>
      </w:r>
      <w:r w:rsidRPr="004D462D">
        <w:t>(</w:t>
      </w:r>
      <w:r w:rsidR="004149DD" w:rsidRPr="004D462D">
        <w:t>consistently</w:t>
      </w:r>
      <w:r w:rsidRPr="004D462D">
        <w:t>) deliver</w:t>
      </w:r>
      <w:r w:rsidR="004149DD" w:rsidRPr="004D462D">
        <w:t xml:space="preserve"> </w:t>
      </w:r>
      <w:r w:rsidR="00954C44" w:rsidRPr="004D462D">
        <w:t>high-quality</w:t>
      </w:r>
      <w:r w:rsidR="004149DD" w:rsidRPr="004D462D">
        <w:t xml:space="preserve"> lessons that meet </w:t>
      </w:r>
      <w:r w:rsidR="00954C44" w:rsidRPr="004D462D">
        <w:t>YMCA requirements</w:t>
      </w:r>
      <w:r w:rsidR="004149DD" w:rsidRPr="004D462D">
        <w:t>.</w:t>
      </w:r>
    </w:p>
    <w:p w14:paraId="0F673409" w14:textId="77777777" w:rsidR="00215C22" w:rsidRPr="004D462D" w:rsidRDefault="00215C22" w:rsidP="00FF6101">
      <w:pPr>
        <w:pStyle w:val="ListParagraph"/>
        <w:numPr>
          <w:ilvl w:val="0"/>
          <w:numId w:val="1"/>
        </w:numPr>
        <w:spacing w:after="0" w:line="240" w:lineRule="auto"/>
      </w:pPr>
      <w:r w:rsidRPr="004D462D">
        <w:t xml:space="preserve">Facilitate and encourage a learning experience which provides students with the opportunity to achieve their individual potential. </w:t>
      </w:r>
    </w:p>
    <w:p w14:paraId="146A0CAC" w14:textId="77777777" w:rsidR="00215C22" w:rsidRPr="004D462D" w:rsidRDefault="00215C22" w:rsidP="00FF6101">
      <w:pPr>
        <w:pStyle w:val="ListParagraph"/>
        <w:numPr>
          <w:ilvl w:val="0"/>
          <w:numId w:val="1"/>
        </w:numPr>
        <w:spacing w:after="0" w:line="240" w:lineRule="auto"/>
      </w:pPr>
      <w:r w:rsidRPr="004D462D">
        <w:t xml:space="preserve">Contribute to raising standards of student attainment. </w:t>
      </w:r>
    </w:p>
    <w:p w14:paraId="6C07BB4D" w14:textId="39647988" w:rsidR="00215C22" w:rsidRDefault="00215C22" w:rsidP="00FF6101">
      <w:pPr>
        <w:pStyle w:val="ListParagraph"/>
        <w:numPr>
          <w:ilvl w:val="0"/>
          <w:numId w:val="1"/>
        </w:numPr>
        <w:spacing w:after="0" w:line="240" w:lineRule="auto"/>
      </w:pPr>
      <w:r w:rsidRPr="004D462D">
        <w:t xml:space="preserve">Monitor and support the overall </w:t>
      </w:r>
      <w:r w:rsidR="00E63C18" w:rsidRPr="004D462D">
        <w:t xml:space="preserve">academic </w:t>
      </w:r>
      <w:r w:rsidRPr="004D462D">
        <w:t xml:space="preserve">progress and </w:t>
      </w:r>
      <w:r w:rsidR="00E63C18" w:rsidRPr="004D462D">
        <w:t xml:space="preserve">personal </w:t>
      </w:r>
      <w:r w:rsidRPr="004D462D">
        <w:t>development of students</w:t>
      </w:r>
      <w:r w:rsidR="00E63C18" w:rsidRPr="004D462D">
        <w:t>.</w:t>
      </w:r>
    </w:p>
    <w:p w14:paraId="5E971E1C" w14:textId="2AE74905" w:rsidR="00FF6101" w:rsidRDefault="00FF6101" w:rsidP="00FF6101">
      <w:pPr>
        <w:spacing w:after="0" w:line="240" w:lineRule="auto"/>
      </w:pPr>
    </w:p>
    <w:p w14:paraId="05E91C30" w14:textId="77777777" w:rsidR="00FF6101" w:rsidRPr="004D462D" w:rsidRDefault="00FF6101" w:rsidP="00FF6101">
      <w:pPr>
        <w:spacing w:after="0" w:line="240" w:lineRule="auto"/>
      </w:pPr>
    </w:p>
    <w:p w14:paraId="06EA8BB7" w14:textId="1AB5ABEB" w:rsidR="00686987" w:rsidRPr="004D462D" w:rsidRDefault="00686987" w:rsidP="00FF6101">
      <w:pPr>
        <w:pStyle w:val="ListParagraph"/>
        <w:numPr>
          <w:ilvl w:val="0"/>
          <w:numId w:val="1"/>
        </w:numPr>
        <w:spacing w:after="0" w:line="240" w:lineRule="auto"/>
      </w:pPr>
      <w:r w:rsidRPr="004D462D">
        <w:t xml:space="preserve">Assess, record and report on the attendance, progress, </w:t>
      </w:r>
      <w:proofErr w:type="gramStart"/>
      <w:r w:rsidRPr="004D462D">
        <w:t>development</w:t>
      </w:r>
      <w:proofErr w:type="gramEnd"/>
      <w:r w:rsidRPr="004D462D">
        <w:t xml:space="preserve"> and attainment of students and to keep such records as are required.</w:t>
      </w:r>
    </w:p>
    <w:p w14:paraId="56E6337A" w14:textId="5450C50E" w:rsidR="004149DD" w:rsidRPr="004D462D" w:rsidRDefault="004149DD" w:rsidP="00FF6101">
      <w:pPr>
        <w:pStyle w:val="ListParagraph"/>
        <w:numPr>
          <w:ilvl w:val="0"/>
          <w:numId w:val="1"/>
        </w:numPr>
        <w:spacing w:after="0" w:line="240" w:lineRule="auto"/>
      </w:pPr>
      <w:r w:rsidRPr="004D462D">
        <w:t>Set expectations for staff and students in relation to standards of achievement and the quality of teaching</w:t>
      </w:r>
      <w:r w:rsidR="00E63C18" w:rsidRPr="004D462D">
        <w:t xml:space="preserve"> and learning</w:t>
      </w:r>
      <w:r w:rsidRPr="004D462D">
        <w:t xml:space="preserve">. </w:t>
      </w:r>
    </w:p>
    <w:p w14:paraId="7715D9E3" w14:textId="14385F7E" w:rsidR="00686987" w:rsidRPr="004D462D" w:rsidRDefault="004149DD" w:rsidP="00FF6101">
      <w:pPr>
        <w:pStyle w:val="ListParagraph"/>
        <w:numPr>
          <w:ilvl w:val="0"/>
          <w:numId w:val="1"/>
        </w:numPr>
        <w:spacing w:after="0" w:line="240" w:lineRule="auto"/>
      </w:pPr>
      <w:r w:rsidRPr="004D462D">
        <w:t>To follow department</w:t>
      </w:r>
      <w:r w:rsidR="00686987" w:rsidRPr="004D462D">
        <w:t>al</w:t>
      </w:r>
      <w:r w:rsidRPr="004D462D">
        <w:t xml:space="preserve"> monitoring and tracking systems relating to </w:t>
      </w:r>
      <w:r w:rsidR="00954C44" w:rsidRPr="004D462D">
        <w:t>students’</w:t>
      </w:r>
      <w:r w:rsidRPr="004D462D">
        <w:t xml:space="preserve"> attainment, progress and giv</w:t>
      </w:r>
      <w:r w:rsidR="00686987" w:rsidRPr="004D462D">
        <w:t>ing</w:t>
      </w:r>
      <w:r w:rsidRPr="004D462D">
        <w:t xml:space="preserve"> written/verbal and diagnostic feedback as required</w:t>
      </w:r>
      <w:r w:rsidR="00686987" w:rsidRPr="004D462D">
        <w:t>.</w:t>
      </w:r>
    </w:p>
    <w:p w14:paraId="4F004A61" w14:textId="1053BD4B" w:rsidR="00B62717" w:rsidRPr="004D462D" w:rsidRDefault="00B62717" w:rsidP="00FF6101">
      <w:pPr>
        <w:pStyle w:val="ListParagraph"/>
        <w:numPr>
          <w:ilvl w:val="0"/>
          <w:numId w:val="1"/>
        </w:numPr>
        <w:spacing w:after="0" w:line="240" w:lineRule="auto"/>
      </w:pPr>
      <w:r w:rsidRPr="004D462D">
        <w:t>To communicate as appropriate, with the parents</w:t>
      </w:r>
      <w:r w:rsidR="004D462D" w:rsidRPr="004D462D">
        <w:t>/carers</w:t>
      </w:r>
      <w:r w:rsidRPr="004D462D">
        <w:t xml:space="preserve"> of students and with persons or bodies outside the YMCA concerned with the welfare of individual students, after consultation with the appropriate staff. </w:t>
      </w:r>
    </w:p>
    <w:p w14:paraId="593242E7" w14:textId="0DE8B273" w:rsidR="00B62717" w:rsidRPr="004D462D" w:rsidRDefault="00B62717" w:rsidP="00FF6101">
      <w:pPr>
        <w:pStyle w:val="ListParagraph"/>
        <w:numPr>
          <w:ilvl w:val="0"/>
          <w:numId w:val="1"/>
        </w:numPr>
        <w:spacing w:after="0" w:line="240" w:lineRule="auto"/>
      </w:pPr>
      <w:r w:rsidRPr="004D462D">
        <w:t xml:space="preserve">To apply the </w:t>
      </w:r>
      <w:r w:rsidR="004D462D" w:rsidRPr="004D462D">
        <w:t xml:space="preserve">YMCA </w:t>
      </w:r>
      <w:r w:rsidRPr="004D462D">
        <w:t xml:space="preserve">Behaviour </w:t>
      </w:r>
      <w:r w:rsidR="004D462D" w:rsidRPr="004D462D">
        <w:t>P</w:t>
      </w:r>
      <w:r w:rsidRPr="004D462D">
        <w:t>olicy so that effective learning can take place</w:t>
      </w:r>
      <w:r w:rsidR="004D462D" w:rsidRPr="004D462D">
        <w:t>.</w:t>
      </w:r>
      <w:r w:rsidRPr="004D462D">
        <w:t xml:space="preserve"> </w:t>
      </w:r>
    </w:p>
    <w:p w14:paraId="7F8BC985" w14:textId="629512A5" w:rsidR="00B62717" w:rsidRDefault="00AA7A4C" w:rsidP="00FF6101">
      <w:pPr>
        <w:pStyle w:val="ListParagraph"/>
        <w:numPr>
          <w:ilvl w:val="0"/>
          <w:numId w:val="1"/>
        </w:numPr>
        <w:spacing w:after="0" w:line="240" w:lineRule="auto"/>
      </w:pPr>
      <w:r>
        <w:t xml:space="preserve">To take part in the staff development programme by participating in arrangements for further training and professional development. </w:t>
      </w:r>
    </w:p>
    <w:bookmarkEnd w:id="2"/>
    <w:p w14:paraId="0BF92A99" w14:textId="77777777" w:rsidR="00AA7A4C" w:rsidRDefault="00AA7A4C" w:rsidP="00FF6101">
      <w:pPr>
        <w:pStyle w:val="ListParagraph"/>
        <w:spacing w:after="0" w:line="240" w:lineRule="auto"/>
      </w:pPr>
    </w:p>
    <w:p w14:paraId="36CE0206" w14:textId="77777777" w:rsidR="00B62717" w:rsidRPr="00D0787F" w:rsidRDefault="00B62717" w:rsidP="00FF6101">
      <w:pPr>
        <w:spacing w:after="0" w:line="240" w:lineRule="auto"/>
        <w:ind w:left="360"/>
        <w:rPr>
          <w:color w:val="auto"/>
          <w:sz w:val="22"/>
          <w:szCs w:val="22"/>
        </w:rPr>
      </w:pPr>
      <w:r w:rsidRPr="00D0787F">
        <w:rPr>
          <w:b/>
          <w:color w:val="auto"/>
          <w:sz w:val="22"/>
          <w:szCs w:val="22"/>
        </w:rPr>
        <w:t>Personal Responsibilities:</w:t>
      </w:r>
      <w:r w:rsidRPr="00D0787F">
        <w:rPr>
          <w:color w:val="auto"/>
          <w:sz w:val="22"/>
          <w:szCs w:val="22"/>
        </w:rPr>
        <w:t xml:space="preserve"> </w:t>
      </w:r>
    </w:p>
    <w:p w14:paraId="18307500" w14:textId="2596474B" w:rsidR="00B62717" w:rsidRPr="00D0787F" w:rsidRDefault="00B62717" w:rsidP="00FF6101">
      <w:pPr>
        <w:pStyle w:val="ListParagraph"/>
        <w:numPr>
          <w:ilvl w:val="0"/>
          <w:numId w:val="1"/>
        </w:numPr>
        <w:spacing w:after="0" w:line="240" w:lineRule="auto"/>
      </w:pPr>
      <w:bookmarkStart w:id="3" w:name="_Hlk89771301"/>
      <w:r w:rsidRPr="00D0787F">
        <w:t>To play a full part in the life of the YMCA, support</w:t>
      </w:r>
      <w:r w:rsidR="00745393" w:rsidRPr="00D0787F">
        <w:t>ing</w:t>
      </w:r>
      <w:r w:rsidRPr="00D0787F">
        <w:t xml:space="preserve"> its distinctive mission and ethos and to encourage staff and students to follow this example</w:t>
      </w:r>
      <w:r w:rsidR="003B4B3B" w:rsidRPr="00D0787F">
        <w:t>.</w:t>
      </w:r>
    </w:p>
    <w:p w14:paraId="7FFCA1D4" w14:textId="77777777" w:rsidR="003B4B3B" w:rsidRPr="00D0787F" w:rsidRDefault="003B4B3B" w:rsidP="00FF6101">
      <w:pPr>
        <w:pStyle w:val="ListParagraph"/>
        <w:numPr>
          <w:ilvl w:val="0"/>
          <w:numId w:val="1"/>
        </w:numPr>
        <w:spacing w:after="0" w:line="240" w:lineRule="auto"/>
      </w:pPr>
      <w:r w:rsidRPr="00D0787F">
        <w:t xml:space="preserve">To maintain discipline in accordance with the YMCA procedures, and to encourage good practice </w:t>
      </w:r>
      <w:proofErr w:type="gramStart"/>
      <w:r w:rsidRPr="00D0787F">
        <w:t>with regard to</w:t>
      </w:r>
      <w:proofErr w:type="gramEnd"/>
      <w:r w:rsidRPr="00D0787F">
        <w:t xml:space="preserve"> punctuality, behaviour personal standards of work.</w:t>
      </w:r>
    </w:p>
    <w:p w14:paraId="6F1CF74A" w14:textId="0B2311A3" w:rsidR="003B4B3B" w:rsidRPr="00D0787F" w:rsidRDefault="003B4B3B" w:rsidP="00FF6101">
      <w:pPr>
        <w:pStyle w:val="ListParagraph"/>
        <w:numPr>
          <w:ilvl w:val="0"/>
          <w:numId w:val="1"/>
        </w:numPr>
        <w:spacing w:after="0" w:line="240" w:lineRule="auto"/>
      </w:pPr>
      <w:r w:rsidRPr="00D0787F">
        <w:t xml:space="preserve">Prioritise and manage time effectively, ensuring continued professional development in line with the role. </w:t>
      </w:r>
    </w:p>
    <w:p w14:paraId="1D7B14E8" w14:textId="1139BD39" w:rsidR="00B62717" w:rsidRPr="00D0787F" w:rsidRDefault="00B62717" w:rsidP="00FF6101">
      <w:pPr>
        <w:pStyle w:val="ListParagraph"/>
        <w:numPr>
          <w:ilvl w:val="0"/>
          <w:numId w:val="1"/>
        </w:numPr>
        <w:spacing w:after="0" w:line="240" w:lineRule="auto"/>
      </w:pPr>
      <w:r w:rsidRPr="00D0787F">
        <w:t xml:space="preserve">To undertake duties before the school day, at break, over the lunch period and </w:t>
      </w:r>
      <w:r w:rsidR="004D462D" w:rsidRPr="00D0787F">
        <w:t xml:space="preserve">following </w:t>
      </w:r>
      <w:r w:rsidRPr="00D0787F">
        <w:t>the school day</w:t>
      </w:r>
      <w:r w:rsidR="00745393" w:rsidRPr="00D0787F">
        <w:t>.</w:t>
      </w:r>
    </w:p>
    <w:p w14:paraId="15DDB863" w14:textId="49EDEE8A" w:rsidR="00B62717" w:rsidRPr="00D0787F" w:rsidRDefault="00B62717" w:rsidP="00FF6101">
      <w:pPr>
        <w:pStyle w:val="ListParagraph"/>
        <w:numPr>
          <w:ilvl w:val="0"/>
          <w:numId w:val="1"/>
        </w:numPr>
        <w:spacing w:after="0" w:line="240" w:lineRule="auto"/>
      </w:pPr>
      <w:r w:rsidRPr="00D0787F">
        <w:t>To attend meetings scheduled in the YMCA calendar</w:t>
      </w:r>
      <w:r w:rsidR="00745393" w:rsidRPr="00D0787F">
        <w:t>.</w:t>
      </w:r>
      <w:r w:rsidRPr="00D0787F">
        <w:t xml:space="preserve"> </w:t>
      </w:r>
    </w:p>
    <w:p w14:paraId="75F778F7" w14:textId="381AFDAE" w:rsidR="00B62717" w:rsidRPr="00D0787F" w:rsidRDefault="00B62717" w:rsidP="00FF6101">
      <w:pPr>
        <w:pStyle w:val="ListParagraph"/>
        <w:numPr>
          <w:ilvl w:val="0"/>
          <w:numId w:val="1"/>
        </w:numPr>
        <w:spacing w:after="0" w:line="240" w:lineRule="auto"/>
      </w:pPr>
      <w:r w:rsidRPr="00D0787F">
        <w:t>To set cover work during any leave of absence</w:t>
      </w:r>
      <w:r w:rsidR="00745393" w:rsidRPr="00D0787F">
        <w:t>.</w:t>
      </w:r>
    </w:p>
    <w:p w14:paraId="31E8951E" w14:textId="77777777" w:rsidR="00B62717" w:rsidRPr="00D0787F" w:rsidRDefault="00B62717" w:rsidP="00FF6101">
      <w:pPr>
        <w:pStyle w:val="ListParagraph"/>
        <w:numPr>
          <w:ilvl w:val="0"/>
          <w:numId w:val="1"/>
        </w:numPr>
        <w:spacing w:after="0" w:line="240" w:lineRule="auto"/>
      </w:pPr>
      <w:r w:rsidRPr="00D0787F">
        <w:t xml:space="preserve">To adhere to the YMCA’s Safeguarding Policy. </w:t>
      </w:r>
    </w:p>
    <w:p w14:paraId="33263ED8" w14:textId="77777777" w:rsidR="003B4B3B" w:rsidRPr="00D0787F" w:rsidRDefault="003B4B3B" w:rsidP="00FF6101">
      <w:pPr>
        <w:pStyle w:val="ListParagraph"/>
        <w:numPr>
          <w:ilvl w:val="0"/>
          <w:numId w:val="1"/>
        </w:numPr>
        <w:spacing w:after="0" w:line="240" w:lineRule="auto"/>
      </w:pPr>
      <w:r w:rsidRPr="00D0787F">
        <w:t>To follow YMCA policies and procedures.</w:t>
      </w:r>
    </w:p>
    <w:p w14:paraId="4584454E" w14:textId="40F4FC35" w:rsidR="00AA7A4C" w:rsidRPr="00D0787F" w:rsidRDefault="00B62717" w:rsidP="00FF6101">
      <w:pPr>
        <w:pStyle w:val="ListParagraph"/>
        <w:numPr>
          <w:ilvl w:val="0"/>
          <w:numId w:val="1"/>
        </w:numPr>
        <w:spacing w:after="0" w:line="240" w:lineRule="auto"/>
      </w:pPr>
      <w:r w:rsidRPr="00D0787F">
        <w:t>Promote and encourage a healthy lifestyle for students and staff at the YMCA</w:t>
      </w:r>
      <w:r w:rsidR="00AA7A4C" w:rsidRPr="00D0787F">
        <w:t>.</w:t>
      </w:r>
    </w:p>
    <w:bookmarkEnd w:id="3"/>
    <w:p w14:paraId="6218CAFE" w14:textId="77777777" w:rsidR="003B4B3B" w:rsidRPr="00D0787F" w:rsidRDefault="003B4B3B" w:rsidP="00FF6101">
      <w:pPr>
        <w:spacing w:after="0" w:line="240" w:lineRule="auto"/>
        <w:rPr>
          <w:color w:val="auto"/>
        </w:rPr>
      </w:pPr>
    </w:p>
    <w:p w14:paraId="2F8FC1B6" w14:textId="44086444" w:rsidR="004149DD" w:rsidRPr="00D0787F" w:rsidRDefault="004149DD" w:rsidP="00FF6101">
      <w:pPr>
        <w:spacing w:after="0" w:line="240" w:lineRule="auto"/>
        <w:ind w:left="360"/>
        <w:rPr>
          <w:b/>
          <w:color w:val="auto"/>
          <w:sz w:val="22"/>
          <w:szCs w:val="22"/>
        </w:rPr>
      </w:pPr>
      <w:r w:rsidRPr="00D0787F">
        <w:rPr>
          <w:b/>
          <w:color w:val="auto"/>
          <w:sz w:val="22"/>
          <w:szCs w:val="22"/>
        </w:rPr>
        <w:t>Safeguarding</w:t>
      </w:r>
      <w:r w:rsidR="00B62717" w:rsidRPr="00D0787F">
        <w:rPr>
          <w:b/>
          <w:color w:val="auto"/>
          <w:sz w:val="22"/>
          <w:szCs w:val="22"/>
        </w:rPr>
        <w:t xml:space="preserve"> Respo</w:t>
      </w:r>
      <w:r w:rsidR="004D462D" w:rsidRPr="00D0787F">
        <w:rPr>
          <w:b/>
          <w:color w:val="auto"/>
          <w:sz w:val="22"/>
          <w:szCs w:val="22"/>
        </w:rPr>
        <w:t>n</w:t>
      </w:r>
      <w:r w:rsidR="00B62717" w:rsidRPr="00D0787F">
        <w:rPr>
          <w:b/>
          <w:color w:val="auto"/>
          <w:sz w:val="22"/>
          <w:szCs w:val="22"/>
        </w:rPr>
        <w:t>sibilities</w:t>
      </w:r>
      <w:r w:rsidRPr="00D0787F">
        <w:rPr>
          <w:b/>
          <w:color w:val="auto"/>
          <w:sz w:val="22"/>
          <w:szCs w:val="22"/>
        </w:rPr>
        <w:t xml:space="preserve">: </w:t>
      </w:r>
    </w:p>
    <w:p w14:paraId="390740C7" w14:textId="539E0519" w:rsidR="004149DD" w:rsidRPr="00D0787F" w:rsidRDefault="004149DD" w:rsidP="00FF6101">
      <w:pPr>
        <w:pStyle w:val="ListParagraph"/>
        <w:numPr>
          <w:ilvl w:val="0"/>
          <w:numId w:val="1"/>
        </w:numPr>
        <w:spacing w:after="0" w:line="240" w:lineRule="auto"/>
      </w:pPr>
      <w:bookmarkStart w:id="4" w:name="_Hlk89771309"/>
      <w:r w:rsidRPr="00D0787F">
        <w:t xml:space="preserve">Be keenly aware of the responsibility for safeguarding children and to help in the </w:t>
      </w:r>
      <w:r w:rsidR="003B4B3B" w:rsidRPr="00D0787F">
        <w:t xml:space="preserve">implementation and </w:t>
      </w:r>
      <w:r w:rsidRPr="00D0787F">
        <w:t xml:space="preserve">application of the Safeguarding </w:t>
      </w:r>
      <w:r w:rsidR="003B4B3B" w:rsidRPr="00D0787F">
        <w:t>P</w:t>
      </w:r>
      <w:r w:rsidRPr="00D0787F">
        <w:t>olicy within the YMCA</w:t>
      </w:r>
      <w:r w:rsidR="00AA7A4C" w:rsidRPr="00D0787F">
        <w:t>.</w:t>
      </w:r>
    </w:p>
    <w:p w14:paraId="0FA01114" w14:textId="4615F8AA" w:rsidR="00B62717" w:rsidRPr="00D0787F" w:rsidRDefault="004149DD" w:rsidP="00FF6101">
      <w:pPr>
        <w:pStyle w:val="NoSpacing"/>
        <w:numPr>
          <w:ilvl w:val="0"/>
          <w:numId w:val="3"/>
        </w:numPr>
      </w:pPr>
      <w:r w:rsidRPr="00D0787F">
        <w:t xml:space="preserve">Comply with </w:t>
      </w:r>
      <w:r w:rsidR="003B4B3B" w:rsidRPr="00D0787F">
        <w:t>a</w:t>
      </w:r>
      <w:r w:rsidRPr="00D0787F">
        <w:t xml:space="preserve"> school’s Safeguarding Policy </w:t>
      </w:r>
      <w:proofErr w:type="gramStart"/>
      <w:r w:rsidRPr="00D0787F">
        <w:t>in order to</w:t>
      </w:r>
      <w:proofErr w:type="gramEnd"/>
      <w:r w:rsidRPr="00D0787F">
        <w:t xml:space="preserve"> ensure the welfare of</w:t>
      </w:r>
      <w:r w:rsidR="003B4B3B" w:rsidRPr="00D0787F">
        <w:t xml:space="preserve"> the </w:t>
      </w:r>
      <w:r w:rsidRPr="00D0787F">
        <w:t>young person</w:t>
      </w:r>
      <w:r w:rsidR="003B4B3B" w:rsidRPr="00D0787F">
        <w:t xml:space="preserve"> still on role.</w:t>
      </w:r>
    </w:p>
    <w:p w14:paraId="7A5DD07A" w14:textId="08130767" w:rsidR="00215C22" w:rsidRPr="00FC5F08" w:rsidRDefault="00B62717" w:rsidP="00FF6101">
      <w:pPr>
        <w:pStyle w:val="NoSpacing"/>
        <w:numPr>
          <w:ilvl w:val="0"/>
          <w:numId w:val="3"/>
        </w:numPr>
      </w:pPr>
      <w:r w:rsidRPr="00D0787F">
        <w:t>To report any safeguarding concerns to your line manager</w:t>
      </w:r>
      <w:r w:rsidR="003B4B3B" w:rsidRPr="00D0787F">
        <w:t xml:space="preserve"> and</w:t>
      </w:r>
      <w:r w:rsidRPr="00D0787F">
        <w:t xml:space="preserve"> follow reporting procedures as outlined in the YMCA Manchester </w:t>
      </w:r>
      <w:r w:rsidR="003B4B3B" w:rsidRPr="00D0787F">
        <w:t>S</w:t>
      </w:r>
      <w:r w:rsidRPr="00D0787F">
        <w:t xml:space="preserve">afeguarding </w:t>
      </w:r>
      <w:r w:rsidR="003B4B3B" w:rsidRPr="00D0787F">
        <w:t>P</w:t>
      </w:r>
      <w:r w:rsidRPr="00D0787F">
        <w:t xml:space="preserve">olicy. </w:t>
      </w:r>
    </w:p>
    <w:bookmarkEnd w:id="4"/>
    <w:p w14:paraId="2CB750E8" w14:textId="77777777" w:rsidR="00751413" w:rsidRDefault="00751413" w:rsidP="00FF6101">
      <w:pPr>
        <w:spacing w:after="0" w:line="240" w:lineRule="auto"/>
        <w:rPr>
          <w:b/>
          <w:color w:val="auto"/>
          <w:sz w:val="22"/>
          <w:szCs w:val="22"/>
        </w:rPr>
      </w:pPr>
    </w:p>
    <w:p w14:paraId="7BD14141" w14:textId="43D064C9" w:rsidR="005953C8" w:rsidRPr="00382FDD" w:rsidRDefault="005953C8" w:rsidP="00FF6101">
      <w:pPr>
        <w:spacing w:after="0" w:line="240" w:lineRule="auto"/>
        <w:rPr>
          <w:b/>
          <w:color w:val="auto"/>
          <w:sz w:val="22"/>
          <w:szCs w:val="22"/>
        </w:rPr>
      </w:pPr>
      <w:r w:rsidRPr="00382FDD">
        <w:rPr>
          <w:b/>
          <w:color w:val="auto"/>
          <w:sz w:val="22"/>
          <w:szCs w:val="22"/>
        </w:rPr>
        <w:t>In Return:</w:t>
      </w:r>
    </w:p>
    <w:p w14:paraId="25C14577" w14:textId="31179032" w:rsidR="005953C8" w:rsidRPr="000902EC" w:rsidRDefault="005953C8" w:rsidP="00FF6101">
      <w:pPr>
        <w:pStyle w:val="NoSpacing"/>
        <w:numPr>
          <w:ilvl w:val="0"/>
          <w:numId w:val="4"/>
        </w:numPr>
        <w:rPr>
          <w:color w:val="FF0000"/>
        </w:rPr>
      </w:pPr>
      <w:bookmarkStart w:id="5" w:name="_Hlk89771316"/>
      <w:r w:rsidRPr="000902EC">
        <w:rPr>
          <w:color w:val="FF0000"/>
        </w:rPr>
        <w:t>28 days holiday including public/bank holidays</w:t>
      </w:r>
      <w:r w:rsidR="00382FDD">
        <w:rPr>
          <w:color w:val="FF0000"/>
        </w:rPr>
        <w:t>.</w:t>
      </w:r>
    </w:p>
    <w:p w14:paraId="02929A9C" w14:textId="6DEB98C2" w:rsidR="005953C8" w:rsidRPr="00382FDD" w:rsidRDefault="005953C8" w:rsidP="00FF6101">
      <w:pPr>
        <w:pStyle w:val="NoSpacing"/>
        <w:numPr>
          <w:ilvl w:val="0"/>
          <w:numId w:val="4"/>
        </w:numPr>
      </w:pPr>
      <w:r w:rsidRPr="00382FDD">
        <w:t xml:space="preserve">Free membership for you and 1 free membership for </w:t>
      </w:r>
      <w:r w:rsidR="009C6070">
        <w:t xml:space="preserve">your </w:t>
      </w:r>
      <w:r w:rsidRPr="00382FDD">
        <w:t>partner, family member or friend.</w:t>
      </w:r>
    </w:p>
    <w:p w14:paraId="4D4204E0" w14:textId="3828EEF7" w:rsidR="005953C8" w:rsidRPr="00382FDD" w:rsidRDefault="005953C8" w:rsidP="00FF6101">
      <w:pPr>
        <w:pStyle w:val="NoSpacing"/>
        <w:numPr>
          <w:ilvl w:val="0"/>
          <w:numId w:val="4"/>
        </w:numPr>
      </w:pPr>
      <w:r w:rsidRPr="00382FDD">
        <w:t>Free parking</w:t>
      </w:r>
      <w:r w:rsidR="00382FDD" w:rsidRPr="00382FDD">
        <w:t>.</w:t>
      </w:r>
    </w:p>
    <w:p w14:paraId="78C1D3AD" w14:textId="15645239" w:rsidR="005953C8" w:rsidRPr="00382FDD" w:rsidRDefault="005953C8" w:rsidP="00FF6101">
      <w:pPr>
        <w:pStyle w:val="NoSpacing"/>
        <w:numPr>
          <w:ilvl w:val="0"/>
          <w:numId w:val="4"/>
        </w:numPr>
      </w:pPr>
      <w:r w:rsidRPr="00382FDD">
        <w:t xml:space="preserve">Discounted room rates for yourself, </w:t>
      </w:r>
      <w:proofErr w:type="gramStart"/>
      <w:r w:rsidRPr="00382FDD">
        <w:t>friends</w:t>
      </w:r>
      <w:proofErr w:type="gramEnd"/>
      <w:r w:rsidRPr="00382FDD">
        <w:t xml:space="preserve"> and family at the Castlefield Hotel</w:t>
      </w:r>
      <w:r w:rsidR="00382FDD" w:rsidRPr="00382FDD">
        <w:t>.</w:t>
      </w:r>
    </w:p>
    <w:p w14:paraId="3EE27D92" w14:textId="6685ABAA" w:rsidR="005953C8" w:rsidRPr="00382FDD" w:rsidRDefault="005953C8" w:rsidP="00FF6101">
      <w:pPr>
        <w:pStyle w:val="NoSpacing"/>
        <w:numPr>
          <w:ilvl w:val="0"/>
          <w:numId w:val="4"/>
        </w:numPr>
      </w:pPr>
      <w:r w:rsidRPr="00382FDD">
        <w:t>Discounted food at the Castlefield Hotel</w:t>
      </w:r>
      <w:r w:rsidR="00382FDD" w:rsidRPr="00382FDD">
        <w:t>.</w:t>
      </w:r>
    </w:p>
    <w:bookmarkEnd w:id="5"/>
    <w:p w14:paraId="11F82F45" w14:textId="77777777" w:rsidR="005953C8" w:rsidRPr="00F56CA8" w:rsidRDefault="005953C8" w:rsidP="00FF6101">
      <w:pPr>
        <w:pStyle w:val="ListParagraph"/>
        <w:spacing w:after="0" w:line="240" w:lineRule="auto"/>
      </w:pPr>
    </w:p>
    <w:p w14:paraId="38DDCB82" w14:textId="77777777" w:rsidR="004143D5" w:rsidRPr="00CF0C47" w:rsidRDefault="004143D5" w:rsidP="00FF6101">
      <w:pPr>
        <w:spacing w:after="0" w:line="240" w:lineRule="auto"/>
        <w:rPr>
          <w:color w:val="auto"/>
          <w:sz w:val="24"/>
          <w:szCs w:val="24"/>
        </w:rPr>
      </w:pPr>
    </w:p>
    <w:sectPr w:rsidR="004143D5" w:rsidRPr="00CF0C47" w:rsidSect="004143D5">
      <w:headerReference w:type="default" r:id="rId9"/>
      <w:footerReference w:type="default" r:id="rId10"/>
      <w:headerReference w:type="first" r:id="rId11"/>
      <w:pgSz w:w="11906" w:h="16838" w:code="9"/>
      <w:pgMar w:top="2665"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ACB2" w14:textId="77777777" w:rsidR="00CF4C3C" w:rsidRDefault="00CF4C3C" w:rsidP="00831BA9">
      <w:pPr>
        <w:spacing w:after="0" w:line="240" w:lineRule="auto"/>
      </w:pPr>
      <w:r>
        <w:separator/>
      </w:r>
    </w:p>
  </w:endnote>
  <w:endnote w:type="continuationSeparator" w:id="0">
    <w:p w14:paraId="23118A70" w14:textId="77777777" w:rsidR="00CF4C3C" w:rsidRDefault="00CF4C3C"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B4E3" w14:textId="77777777" w:rsidR="000F4F78" w:rsidRDefault="00BF6142">
    <w:pPr>
      <w:pStyle w:val="Footer"/>
    </w:pPr>
    <w:r>
      <w:fldChar w:fldCharType="begin"/>
    </w:r>
    <w:r w:rsidR="00CF73A3">
      <w:instrText xml:space="preserve"> page \# "00" </w:instrText>
    </w:r>
    <w:r>
      <w:fldChar w:fldCharType="separate"/>
    </w:r>
    <w:r w:rsidR="004149DD">
      <w:rPr>
        <w:noProof/>
      </w:rPr>
      <w:t>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82D6" w14:textId="77777777" w:rsidR="00CF4C3C" w:rsidRDefault="00CF4C3C" w:rsidP="00831BA9">
      <w:pPr>
        <w:spacing w:after="0" w:line="240" w:lineRule="auto"/>
      </w:pPr>
      <w:r>
        <w:separator/>
      </w:r>
    </w:p>
  </w:footnote>
  <w:footnote w:type="continuationSeparator" w:id="0">
    <w:p w14:paraId="7346CFDF" w14:textId="77777777" w:rsidR="00CF4C3C" w:rsidRDefault="00CF4C3C"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4E2A" w14:textId="77777777" w:rsidR="00CF5242" w:rsidRDefault="0050235A">
    <w:pPr>
      <w:pStyle w:val="Header"/>
      <w:rPr>
        <w:noProof/>
        <w:lang w:eastAsia="en-GB"/>
      </w:rPr>
    </w:pPr>
    <w:r>
      <w:rPr>
        <w:noProof/>
        <w:lang w:eastAsia="en-GB"/>
      </w:rPr>
      <w:drawing>
        <wp:anchor distT="0" distB="0" distL="114300" distR="114300" simplePos="0" relativeHeight="251675648" behindDoc="0" locked="0" layoutInCell="1" allowOverlap="1" wp14:anchorId="5EAE4A88" wp14:editId="5F6E24E4">
          <wp:simplePos x="0" y="0"/>
          <wp:positionH relativeFrom="page">
            <wp:align>right</wp:align>
          </wp:positionH>
          <wp:positionV relativeFrom="page">
            <wp:align>top</wp:align>
          </wp:positionV>
          <wp:extent cx="2339975" cy="16478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green_petr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113" cy="16484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7C1E" w14:textId="77777777" w:rsidR="00831BA9" w:rsidRDefault="003C0CC1">
    <w:pPr>
      <w:pStyle w:val="Header"/>
    </w:pPr>
    <w:r>
      <w:rPr>
        <w:noProof/>
        <w:lang w:eastAsia="en-GB"/>
      </w:rPr>
      <w:drawing>
        <wp:anchor distT="0" distB="0" distL="114300" distR="114300" simplePos="0" relativeHeight="251669504" behindDoc="0" locked="0" layoutInCell="1" allowOverlap="1" wp14:anchorId="1F8A155F" wp14:editId="0F62AF7D">
          <wp:simplePos x="0" y="0"/>
          <wp:positionH relativeFrom="page">
            <wp:posOffset>398780</wp:posOffset>
          </wp:positionH>
          <wp:positionV relativeFrom="page">
            <wp:posOffset>491490</wp:posOffset>
          </wp:positionV>
          <wp:extent cx="2052320" cy="23685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2320" cy="236855"/>
                  </a:xfrm>
                  <a:prstGeom prst="rect">
                    <a:avLst/>
                  </a:prstGeom>
                  <a:noFill/>
                  <a:ln>
                    <a:noFill/>
                  </a:ln>
                </pic:spPr>
              </pic:pic>
            </a:graphicData>
          </a:graphic>
        </wp:anchor>
      </w:drawing>
    </w:r>
    <w:r w:rsidR="00D8435B">
      <w:rPr>
        <w:noProof/>
        <w:lang w:eastAsia="en-GB"/>
      </w:rPr>
      <w:drawing>
        <wp:anchor distT="0" distB="0" distL="114300" distR="114300" simplePos="0" relativeHeight="251658240" behindDoc="0" locked="0" layoutInCell="1" allowOverlap="1" wp14:anchorId="57F2F6F2" wp14:editId="1EF88605">
          <wp:simplePos x="0" y="0"/>
          <wp:positionH relativeFrom="page">
            <wp:posOffset>5216525</wp:posOffset>
          </wp:positionH>
          <wp:positionV relativeFrom="page">
            <wp:posOffset>450215</wp:posOffset>
          </wp:positionV>
          <wp:extent cx="1879600" cy="551815"/>
          <wp:effectExtent l="0" t="0" r="635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9600" cy="551815"/>
                  </a:xfrm>
                  <a:prstGeom prst="rect">
                    <a:avLst/>
                  </a:prstGeom>
                </pic:spPr>
              </pic:pic>
            </a:graphicData>
          </a:graphic>
        </wp:anchor>
      </w:drawing>
    </w:r>
    <w:r w:rsidR="00D8435B">
      <w:rPr>
        <w:noProof/>
        <w:lang w:eastAsia="en-GB"/>
      </w:rPr>
      <w:drawing>
        <wp:anchor distT="0" distB="0" distL="114300" distR="114300" simplePos="0" relativeHeight="251674624" behindDoc="1" locked="0" layoutInCell="1" allowOverlap="1" wp14:anchorId="3F3A3B11" wp14:editId="37F8DF6E">
          <wp:simplePos x="0" y="0"/>
          <wp:positionH relativeFrom="page">
            <wp:posOffset>450215</wp:posOffset>
          </wp:positionH>
          <wp:positionV relativeFrom="page">
            <wp:posOffset>1699895</wp:posOffset>
          </wp:positionV>
          <wp:extent cx="6656705" cy="9415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attern_Portrait_A4_RGB.jpg"/>
                  <pic:cNvPicPr/>
                </pic:nvPicPr>
                <pic:blipFill rotWithShape="1">
                  <a:blip r:embed="rId3">
                    <a:extLst>
                      <a:ext uri="{28A0092B-C50C-407E-A947-70E740481C1C}">
                        <a14:useLocalDpi xmlns:a14="http://schemas.microsoft.com/office/drawing/2010/main" val="0"/>
                      </a:ext>
                    </a:extLst>
                  </a:blip>
                  <a:srcRect t="11929" b="-11929"/>
                  <a:stretch/>
                </pic:blipFill>
                <pic:spPr bwMode="auto">
                  <a:xfrm>
                    <a:off x="0" y="0"/>
                    <a:ext cx="6656705" cy="9415780"/>
                  </a:xfrm>
                  <a:prstGeom prst="rect">
                    <a:avLst/>
                  </a:prstGeom>
                  <a:ln>
                    <a:noFill/>
                  </a:ln>
                  <a:extLst>
                    <a:ext uri="{53640926-AAD7-44D8-BBD7-CCE9431645EC}">
                      <a14:shadowObscured xmlns:a14="http://schemas.microsoft.com/office/drawing/2010/main"/>
                    </a:ext>
                  </a:extLst>
                </pic:spPr>
              </pic:pic>
            </a:graphicData>
          </a:graphic>
        </wp:anchor>
      </w:drawing>
    </w:r>
    <w:r w:rsidR="00513A91">
      <w:rPr>
        <w:noProof/>
        <w:lang w:eastAsia="en-GB"/>
      </w:rPr>
      <mc:AlternateContent>
        <mc:Choice Requires="wps">
          <w:drawing>
            <wp:anchor distT="4294967295" distB="4294967295" distL="114300" distR="114300" simplePos="0" relativeHeight="251671552" behindDoc="0" locked="0" layoutInCell="1" allowOverlap="1" wp14:anchorId="61A05A26" wp14:editId="5FAF3FD1">
              <wp:simplePos x="0" y="0"/>
              <wp:positionH relativeFrom="page">
                <wp:posOffset>450215</wp:posOffset>
              </wp:positionH>
              <wp:positionV relativeFrom="page">
                <wp:posOffset>1412239</wp:posOffset>
              </wp:positionV>
              <wp:extent cx="66598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288883"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1.2pt" to="559.8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" strokecolor="black [3213]"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905"/>
    <w:multiLevelType w:val="hybridMultilevel"/>
    <w:tmpl w:val="896E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9E5F1A"/>
    <w:multiLevelType w:val="hybridMultilevel"/>
    <w:tmpl w:val="89E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C7B38"/>
    <w:multiLevelType w:val="hybridMultilevel"/>
    <w:tmpl w:val="DB14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816EF"/>
    <w:multiLevelType w:val="multilevel"/>
    <w:tmpl w:val="1B7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B72EB"/>
    <w:multiLevelType w:val="hybridMultilevel"/>
    <w:tmpl w:val="E54C2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153FE4"/>
    <w:multiLevelType w:val="hybridMultilevel"/>
    <w:tmpl w:val="BA6AF716"/>
    <w:lvl w:ilvl="0" w:tplc="08090001">
      <w:start w:val="1"/>
      <w:numFmt w:val="bullet"/>
      <w:lvlText w:val=""/>
      <w:lvlJc w:val="left"/>
      <w:pPr>
        <w:ind w:left="720" w:hanging="360"/>
      </w:pPr>
      <w:rPr>
        <w:rFonts w:ascii="Symbol" w:hAnsi="Symbol" w:hint="default"/>
      </w:rPr>
    </w:lvl>
    <w:lvl w:ilvl="1" w:tplc="AAC28772">
      <w:numFmt w:val="bullet"/>
      <w:lvlText w:val="•"/>
      <w:lvlJc w:val="left"/>
      <w:pPr>
        <w:ind w:left="2160" w:hanging="10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81A19"/>
    <w:multiLevelType w:val="hybridMultilevel"/>
    <w:tmpl w:val="C22A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65636"/>
    <w:multiLevelType w:val="hybridMultilevel"/>
    <w:tmpl w:val="36DE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3"/>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5D"/>
    <w:rsid w:val="00002752"/>
    <w:rsid w:val="0001142D"/>
    <w:rsid w:val="00030CAC"/>
    <w:rsid w:val="00042404"/>
    <w:rsid w:val="00042546"/>
    <w:rsid w:val="00050305"/>
    <w:rsid w:val="00076778"/>
    <w:rsid w:val="00082581"/>
    <w:rsid w:val="000C1E2D"/>
    <w:rsid w:val="000D0BF8"/>
    <w:rsid w:val="000D5784"/>
    <w:rsid w:val="000E1297"/>
    <w:rsid w:val="000F1EAE"/>
    <w:rsid w:val="000F4F78"/>
    <w:rsid w:val="00106E5E"/>
    <w:rsid w:val="0015228F"/>
    <w:rsid w:val="001522B9"/>
    <w:rsid w:val="0015251A"/>
    <w:rsid w:val="00163C23"/>
    <w:rsid w:val="0017427F"/>
    <w:rsid w:val="00176443"/>
    <w:rsid w:val="00176C77"/>
    <w:rsid w:val="001938E6"/>
    <w:rsid w:val="00196762"/>
    <w:rsid w:val="0019710D"/>
    <w:rsid w:val="001A4220"/>
    <w:rsid w:val="001B04C4"/>
    <w:rsid w:val="001B1D45"/>
    <w:rsid w:val="001C1B7E"/>
    <w:rsid w:val="001C32C2"/>
    <w:rsid w:val="001D3870"/>
    <w:rsid w:val="002018D1"/>
    <w:rsid w:val="00201D03"/>
    <w:rsid w:val="00202F49"/>
    <w:rsid w:val="00212B67"/>
    <w:rsid w:val="00213CF1"/>
    <w:rsid w:val="0021402F"/>
    <w:rsid w:val="00215C22"/>
    <w:rsid w:val="00221CBF"/>
    <w:rsid w:val="002375A6"/>
    <w:rsid w:val="00244831"/>
    <w:rsid w:val="00255EFF"/>
    <w:rsid w:val="0029039D"/>
    <w:rsid w:val="00290B09"/>
    <w:rsid w:val="00294839"/>
    <w:rsid w:val="002952B4"/>
    <w:rsid w:val="002A7800"/>
    <w:rsid w:val="002D01C9"/>
    <w:rsid w:val="002F05A2"/>
    <w:rsid w:val="00304CDB"/>
    <w:rsid w:val="00306EE8"/>
    <w:rsid w:val="0031183A"/>
    <w:rsid w:val="003156CC"/>
    <w:rsid w:val="00337D01"/>
    <w:rsid w:val="0034554D"/>
    <w:rsid w:val="00345E9C"/>
    <w:rsid w:val="00371D2D"/>
    <w:rsid w:val="00380912"/>
    <w:rsid w:val="00382FDD"/>
    <w:rsid w:val="00384217"/>
    <w:rsid w:val="00392089"/>
    <w:rsid w:val="00393870"/>
    <w:rsid w:val="00393BBD"/>
    <w:rsid w:val="003B4B3B"/>
    <w:rsid w:val="003C0CC1"/>
    <w:rsid w:val="003C436A"/>
    <w:rsid w:val="003D3148"/>
    <w:rsid w:val="003D37F4"/>
    <w:rsid w:val="003E4541"/>
    <w:rsid w:val="003F03B5"/>
    <w:rsid w:val="003F4BAA"/>
    <w:rsid w:val="004106BE"/>
    <w:rsid w:val="004109DD"/>
    <w:rsid w:val="00413ECB"/>
    <w:rsid w:val="004143D5"/>
    <w:rsid w:val="004149DD"/>
    <w:rsid w:val="00430E20"/>
    <w:rsid w:val="00435A04"/>
    <w:rsid w:val="00451DA8"/>
    <w:rsid w:val="004645AF"/>
    <w:rsid w:val="00492C07"/>
    <w:rsid w:val="004B4D4C"/>
    <w:rsid w:val="004D462D"/>
    <w:rsid w:val="0050235A"/>
    <w:rsid w:val="00502CDA"/>
    <w:rsid w:val="005066EF"/>
    <w:rsid w:val="00513A91"/>
    <w:rsid w:val="005159D2"/>
    <w:rsid w:val="00515E9C"/>
    <w:rsid w:val="005632E2"/>
    <w:rsid w:val="0058692F"/>
    <w:rsid w:val="005953C8"/>
    <w:rsid w:val="0059608C"/>
    <w:rsid w:val="005B5C5D"/>
    <w:rsid w:val="005D1840"/>
    <w:rsid w:val="005F1516"/>
    <w:rsid w:val="005F20DB"/>
    <w:rsid w:val="005F2192"/>
    <w:rsid w:val="005F2EE2"/>
    <w:rsid w:val="006153BA"/>
    <w:rsid w:val="006237F0"/>
    <w:rsid w:val="00624711"/>
    <w:rsid w:val="00654D6D"/>
    <w:rsid w:val="006617D6"/>
    <w:rsid w:val="0066654A"/>
    <w:rsid w:val="006671D2"/>
    <w:rsid w:val="00670D18"/>
    <w:rsid w:val="00671EA2"/>
    <w:rsid w:val="00686987"/>
    <w:rsid w:val="0069114D"/>
    <w:rsid w:val="006A4612"/>
    <w:rsid w:val="006A6298"/>
    <w:rsid w:val="006C57D5"/>
    <w:rsid w:val="006D5108"/>
    <w:rsid w:val="006E07C0"/>
    <w:rsid w:val="00707672"/>
    <w:rsid w:val="00714D7E"/>
    <w:rsid w:val="00730919"/>
    <w:rsid w:val="0074263C"/>
    <w:rsid w:val="00745393"/>
    <w:rsid w:val="00751413"/>
    <w:rsid w:val="00753F49"/>
    <w:rsid w:val="00754391"/>
    <w:rsid w:val="00756650"/>
    <w:rsid w:val="007604A9"/>
    <w:rsid w:val="0076080F"/>
    <w:rsid w:val="007720C3"/>
    <w:rsid w:val="007742C8"/>
    <w:rsid w:val="0078599D"/>
    <w:rsid w:val="00787592"/>
    <w:rsid w:val="00793EED"/>
    <w:rsid w:val="007A01AA"/>
    <w:rsid w:val="007A3295"/>
    <w:rsid w:val="007B1F7B"/>
    <w:rsid w:val="007B6502"/>
    <w:rsid w:val="007B74D3"/>
    <w:rsid w:val="007C27B0"/>
    <w:rsid w:val="007C754E"/>
    <w:rsid w:val="007D0033"/>
    <w:rsid w:val="007E27A9"/>
    <w:rsid w:val="00801FF0"/>
    <w:rsid w:val="00803C21"/>
    <w:rsid w:val="00831BA9"/>
    <w:rsid w:val="00833134"/>
    <w:rsid w:val="0084585F"/>
    <w:rsid w:val="00851399"/>
    <w:rsid w:val="00856415"/>
    <w:rsid w:val="00857414"/>
    <w:rsid w:val="0086263C"/>
    <w:rsid w:val="00863A8B"/>
    <w:rsid w:val="00864CB2"/>
    <w:rsid w:val="008A050E"/>
    <w:rsid w:val="008B0FAE"/>
    <w:rsid w:val="008C5EA2"/>
    <w:rsid w:val="008C62DA"/>
    <w:rsid w:val="008C64AB"/>
    <w:rsid w:val="008E35F0"/>
    <w:rsid w:val="0090748D"/>
    <w:rsid w:val="00920C7E"/>
    <w:rsid w:val="0093661C"/>
    <w:rsid w:val="00954C44"/>
    <w:rsid w:val="00966B6D"/>
    <w:rsid w:val="00967440"/>
    <w:rsid w:val="0098499C"/>
    <w:rsid w:val="00992C17"/>
    <w:rsid w:val="009B20E6"/>
    <w:rsid w:val="009B229D"/>
    <w:rsid w:val="009C0EE2"/>
    <w:rsid w:val="009C6070"/>
    <w:rsid w:val="009C620D"/>
    <w:rsid w:val="009D7B12"/>
    <w:rsid w:val="009E409A"/>
    <w:rsid w:val="00A22EF3"/>
    <w:rsid w:val="00A24C45"/>
    <w:rsid w:val="00A25747"/>
    <w:rsid w:val="00A40033"/>
    <w:rsid w:val="00A541C7"/>
    <w:rsid w:val="00A81D6B"/>
    <w:rsid w:val="00A82FC7"/>
    <w:rsid w:val="00AA1390"/>
    <w:rsid w:val="00AA3F25"/>
    <w:rsid w:val="00AA7A4C"/>
    <w:rsid w:val="00AB03F3"/>
    <w:rsid w:val="00AB40D3"/>
    <w:rsid w:val="00AC125D"/>
    <w:rsid w:val="00AC39E1"/>
    <w:rsid w:val="00AC7B4F"/>
    <w:rsid w:val="00AC7C83"/>
    <w:rsid w:val="00AF33C8"/>
    <w:rsid w:val="00B0639E"/>
    <w:rsid w:val="00B06E99"/>
    <w:rsid w:val="00B252FD"/>
    <w:rsid w:val="00B62717"/>
    <w:rsid w:val="00BA0363"/>
    <w:rsid w:val="00BD7624"/>
    <w:rsid w:val="00BF31D4"/>
    <w:rsid w:val="00BF6142"/>
    <w:rsid w:val="00C12752"/>
    <w:rsid w:val="00C212E5"/>
    <w:rsid w:val="00C278C9"/>
    <w:rsid w:val="00C41C88"/>
    <w:rsid w:val="00C540F1"/>
    <w:rsid w:val="00C75924"/>
    <w:rsid w:val="00C777E9"/>
    <w:rsid w:val="00C86DB3"/>
    <w:rsid w:val="00C96A44"/>
    <w:rsid w:val="00CA3067"/>
    <w:rsid w:val="00CB370F"/>
    <w:rsid w:val="00CC15F2"/>
    <w:rsid w:val="00CC43C0"/>
    <w:rsid w:val="00CC67E1"/>
    <w:rsid w:val="00CF0C47"/>
    <w:rsid w:val="00CF4C3C"/>
    <w:rsid w:val="00CF5242"/>
    <w:rsid w:val="00CF64D8"/>
    <w:rsid w:val="00CF73A3"/>
    <w:rsid w:val="00D007A3"/>
    <w:rsid w:val="00D01B44"/>
    <w:rsid w:val="00D0787F"/>
    <w:rsid w:val="00D35ED1"/>
    <w:rsid w:val="00D4020D"/>
    <w:rsid w:val="00D7555D"/>
    <w:rsid w:val="00D8435B"/>
    <w:rsid w:val="00D9148A"/>
    <w:rsid w:val="00DB1E0C"/>
    <w:rsid w:val="00DE5AF5"/>
    <w:rsid w:val="00DF59D2"/>
    <w:rsid w:val="00E00C6A"/>
    <w:rsid w:val="00E06C29"/>
    <w:rsid w:val="00E169A6"/>
    <w:rsid w:val="00E31D15"/>
    <w:rsid w:val="00E328FD"/>
    <w:rsid w:val="00E35C2F"/>
    <w:rsid w:val="00E37A17"/>
    <w:rsid w:val="00E4042D"/>
    <w:rsid w:val="00E44C8D"/>
    <w:rsid w:val="00E47D07"/>
    <w:rsid w:val="00E5003B"/>
    <w:rsid w:val="00E543F9"/>
    <w:rsid w:val="00E55022"/>
    <w:rsid w:val="00E63C18"/>
    <w:rsid w:val="00E807B4"/>
    <w:rsid w:val="00EB19B6"/>
    <w:rsid w:val="00EB41F1"/>
    <w:rsid w:val="00EC2462"/>
    <w:rsid w:val="00EE2EBC"/>
    <w:rsid w:val="00EF0C42"/>
    <w:rsid w:val="00F10CBA"/>
    <w:rsid w:val="00F2419E"/>
    <w:rsid w:val="00F34687"/>
    <w:rsid w:val="00F36A41"/>
    <w:rsid w:val="00F462DE"/>
    <w:rsid w:val="00F50893"/>
    <w:rsid w:val="00F56CA8"/>
    <w:rsid w:val="00F61623"/>
    <w:rsid w:val="00F71BE3"/>
    <w:rsid w:val="00F73FD5"/>
    <w:rsid w:val="00F80755"/>
    <w:rsid w:val="00F90187"/>
    <w:rsid w:val="00F902A9"/>
    <w:rsid w:val="00FA08A6"/>
    <w:rsid w:val="00FA5AD9"/>
    <w:rsid w:val="00FC5F08"/>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52E03C"/>
  <w15:docId w15:val="{1F50D821-93AE-4F39-895F-10F57835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87"/>
  </w:style>
  <w:style w:type="paragraph" w:styleId="Heading1">
    <w:name w:val="heading 1"/>
    <w:basedOn w:val="Normal"/>
    <w:next w:val="Normal"/>
    <w:link w:val="Heading1Char"/>
    <w:uiPriority w:val="9"/>
    <w:qFormat/>
    <w:rsid w:val="00AB03F3"/>
    <w:pPr>
      <w:keepNext/>
      <w:keepLines/>
      <w:spacing w:before="240" w:after="0"/>
      <w:outlineLvl w:val="0"/>
    </w:pPr>
    <w:rPr>
      <w:rFonts w:asciiTheme="majorHAnsi" w:eastAsiaTheme="majorEastAsia" w:hAnsiTheme="majorHAnsi" w:cstheme="majorBidi"/>
      <w:color w:val="003C5B" w:themeColor="accent1" w:themeShade="BF"/>
      <w:sz w:val="32"/>
      <w:szCs w:val="32"/>
    </w:rPr>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0F1EAE"/>
    <w:pPr>
      <w:keepNext/>
      <w:keepLines/>
      <w:spacing w:before="40" w:after="0"/>
      <w:outlineLvl w:val="4"/>
    </w:pPr>
    <w:rPr>
      <w:rFonts w:asciiTheme="majorHAnsi" w:eastAsiaTheme="majorEastAsia" w:hAnsiTheme="majorHAnsi" w:cstheme="majorBidi"/>
      <w:color w:val="003C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28FD"/>
    <w:pPr>
      <w:spacing w:after="300" w:line="720" w:lineRule="atLeast"/>
    </w:pPr>
    <w:rPr>
      <w:rFonts w:asciiTheme="majorHAnsi" w:eastAsiaTheme="majorEastAsia" w:hAnsiTheme="majorHAnsi" w:cstheme="majorBidi"/>
      <w:spacing w:val="5"/>
      <w:kern w:val="28"/>
      <w:sz w:val="60"/>
      <w:szCs w:val="52"/>
    </w:rPr>
  </w:style>
  <w:style w:type="character" w:customStyle="1" w:styleId="TitleChar">
    <w:name w:val="Title Char"/>
    <w:basedOn w:val="DefaultParagraphFont"/>
    <w:link w:val="Title"/>
    <w:uiPriority w:val="10"/>
    <w:rsid w:val="00E328FD"/>
    <w:rPr>
      <w:rFonts w:asciiTheme="majorHAnsi" w:eastAsiaTheme="majorEastAsia" w:hAnsiTheme="majorHAnsi" w:cstheme="majorBidi"/>
      <w:spacing w:val="5"/>
      <w:kern w:val="28"/>
      <w:sz w:val="60"/>
      <w:szCs w:val="52"/>
    </w:rPr>
  </w:style>
  <w:style w:type="paragraph" w:styleId="Subtitle">
    <w:name w:val="Subtitle"/>
    <w:basedOn w:val="Normal"/>
    <w:next w:val="Normal"/>
    <w:link w:val="SubtitleChar"/>
    <w:uiPriority w:val="11"/>
    <w:qFormat/>
    <w:rsid w:val="00E328FD"/>
    <w:pPr>
      <w:numPr>
        <w:ilvl w:val="1"/>
      </w:numPr>
      <w:spacing w:line="500" w:lineRule="exact"/>
    </w:pPr>
    <w:rPr>
      <w:rFonts w:asciiTheme="majorHAnsi" w:eastAsiaTheme="majorEastAsia" w:hAnsiTheme="majorHAnsi" w:cstheme="majorBidi"/>
      <w:iCs/>
      <w:spacing w:val="15"/>
      <w:sz w:val="42"/>
      <w:szCs w:val="24"/>
    </w:rPr>
  </w:style>
  <w:style w:type="character" w:customStyle="1" w:styleId="SubtitleChar">
    <w:name w:val="Subtitle Char"/>
    <w:basedOn w:val="DefaultParagraphFont"/>
    <w:link w:val="Subtitle"/>
    <w:uiPriority w:val="11"/>
    <w:rsid w:val="00E328FD"/>
    <w:rPr>
      <w:rFonts w:asciiTheme="majorHAnsi" w:eastAsiaTheme="majorEastAsia" w:hAnsiTheme="majorHAnsi" w:cstheme="majorBidi"/>
      <w:iCs/>
      <w:spacing w:val="15"/>
      <w:sz w:val="42"/>
      <w:szCs w:val="24"/>
    </w:rPr>
  </w:style>
  <w:style w:type="paragraph" w:styleId="ListParagraph">
    <w:name w:val="List Paragraph"/>
    <w:aliases w:val="Chapter Box Bullet"/>
    <w:basedOn w:val="Normal"/>
    <w:link w:val="ListParagraphChar"/>
    <w:uiPriority w:val="34"/>
    <w:qFormat/>
    <w:rsid w:val="00E37A17"/>
    <w:pPr>
      <w:spacing w:after="200" w:line="276" w:lineRule="auto"/>
      <w:ind w:left="720"/>
      <w:contextualSpacing/>
    </w:pPr>
    <w:rPr>
      <w:color w:val="auto"/>
      <w:sz w:val="22"/>
      <w:szCs w:val="22"/>
    </w:rPr>
  </w:style>
  <w:style w:type="character" w:customStyle="1" w:styleId="Heading1Char">
    <w:name w:val="Heading 1 Char"/>
    <w:basedOn w:val="DefaultParagraphFont"/>
    <w:link w:val="Heading1"/>
    <w:uiPriority w:val="9"/>
    <w:rsid w:val="00AB03F3"/>
    <w:rPr>
      <w:rFonts w:asciiTheme="majorHAnsi" w:eastAsiaTheme="majorEastAsia" w:hAnsiTheme="majorHAnsi" w:cstheme="majorBidi"/>
      <w:color w:val="003C5B" w:themeColor="accent1" w:themeShade="BF"/>
      <w:sz w:val="32"/>
      <w:szCs w:val="32"/>
    </w:rPr>
  </w:style>
  <w:style w:type="character" w:customStyle="1" w:styleId="apple-converted-space">
    <w:name w:val="apple-converted-space"/>
    <w:basedOn w:val="DefaultParagraphFont"/>
    <w:rsid w:val="00492C07"/>
  </w:style>
  <w:style w:type="table" w:customStyle="1" w:styleId="LightShading1">
    <w:name w:val="Light Shading1"/>
    <w:basedOn w:val="TableNormal"/>
    <w:uiPriority w:val="60"/>
    <w:rsid w:val="00E35C2F"/>
    <w:pPr>
      <w:spacing w:after="0" w:line="240" w:lineRule="auto"/>
    </w:pPr>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Accent51">
    <w:name w:val="Grid Table 1 Light - Accent 51"/>
    <w:basedOn w:val="TableNormal"/>
    <w:uiPriority w:val="46"/>
    <w:rsid w:val="007C27B0"/>
    <w:pPr>
      <w:spacing w:after="0" w:line="240" w:lineRule="auto"/>
    </w:pPr>
    <w:tblPr>
      <w:tblStyleRowBandSize w:val="1"/>
      <w:tblStyleColBandSize w:val="1"/>
      <w:tblBorders>
        <w:top w:val="single" w:sz="4" w:space="0" w:color="C3B0D8" w:themeColor="accent5" w:themeTint="66"/>
        <w:left w:val="single" w:sz="4" w:space="0" w:color="C3B0D8" w:themeColor="accent5" w:themeTint="66"/>
        <w:bottom w:val="single" w:sz="4" w:space="0" w:color="C3B0D8" w:themeColor="accent5" w:themeTint="66"/>
        <w:right w:val="single" w:sz="4" w:space="0" w:color="C3B0D8" w:themeColor="accent5" w:themeTint="66"/>
        <w:insideH w:val="single" w:sz="4" w:space="0" w:color="C3B0D8" w:themeColor="accent5" w:themeTint="66"/>
        <w:insideV w:val="single" w:sz="4" w:space="0" w:color="C3B0D8" w:themeColor="accent5" w:themeTint="66"/>
      </w:tblBorders>
    </w:tblPr>
    <w:tblStylePr w:type="firstRow">
      <w:rPr>
        <w:b/>
        <w:bCs/>
      </w:rPr>
      <w:tblPr/>
      <w:tcPr>
        <w:tcBorders>
          <w:bottom w:val="single" w:sz="12" w:space="0" w:color="A689C5" w:themeColor="accent5" w:themeTint="99"/>
        </w:tcBorders>
      </w:tcPr>
    </w:tblStylePr>
    <w:tblStylePr w:type="lastRow">
      <w:rPr>
        <w:b/>
        <w:bCs/>
      </w:rPr>
      <w:tblPr/>
      <w:tcPr>
        <w:tcBorders>
          <w:top w:val="double" w:sz="2" w:space="0" w:color="A689C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Chapter Box Bullet Char"/>
    <w:basedOn w:val="DefaultParagraphFont"/>
    <w:link w:val="ListParagraph"/>
    <w:uiPriority w:val="34"/>
    <w:locked/>
    <w:rsid w:val="0086263C"/>
    <w:rPr>
      <w:color w:val="auto"/>
      <w:sz w:val="22"/>
      <w:szCs w:val="22"/>
    </w:rPr>
  </w:style>
  <w:style w:type="paragraph" w:customStyle="1" w:styleId="xmsonormal">
    <w:name w:val="x_msonormal"/>
    <w:basedOn w:val="Normal"/>
    <w:rsid w:val="0086263C"/>
    <w:pPr>
      <w:spacing w:before="100" w:beforeAutospacing="1"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C96A44"/>
    <w:rPr>
      <w:i/>
      <w:iCs/>
    </w:rPr>
  </w:style>
  <w:style w:type="character" w:customStyle="1" w:styleId="Heading5Char">
    <w:name w:val="Heading 5 Char"/>
    <w:basedOn w:val="DefaultParagraphFont"/>
    <w:link w:val="Heading5"/>
    <w:uiPriority w:val="9"/>
    <w:semiHidden/>
    <w:rsid w:val="000F1EAE"/>
    <w:rPr>
      <w:rFonts w:asciiTheme="majorHAnsi" w:eastAsiaTheme="majorEastAsia" w:hAnsiTheme="majorHAnsi" w:cstheme="majorBidi"/>
      <w:color w:val="003C5B" w:themeColor="accent1" w:themeShade="BF"/>
    </w:rPr>
  </w:style>
  <w:style w:type="paragraph" w:styleId="NormalWeb">
    <w:name w:val="Normal (Web)"/>
    <w:basedOn w:val="Normal"/>
    <w:uiPriority w:val="99"/>
    <w:unhideWhenUsed/>
    <w:rsid w:val="000F1EAE"/>
    <w:pPr>
      <w:spacing w:before="100" w:beforeAutospacing="1"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0F1EAE"/>
    <w:rPr>
      <w:b/>
      <w:bCs/>
    </w:rPr>
  </w:style>
  <w:style w:type="character" w:styleId="Hyperlink">
    <w:name w:val="Hyperlink"/>
    <w:basedOn w:val="DefaultParagraphFont"/>
    <w:uiPriority w:val="99"/>
    <w:semiHidden/>
    <w:unhideWhenUsed/>
    <w:rsid w:val="000F1EAE"/>
    <w:rPr>
      <w:color w:val="0000FF"/>
      <w:u w:val="single"/>
    </w:rPr>
  </w:style>
  <w:style w:type="paragraph" w:customStyle="1" w:styleId="Default">
    <w:name w:val="Default"/>
    <w:rsid w:val="00F56CA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F56CA8"/>
    <w:pPr>
      <w:spacing w:after="0" w:line="24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7648">
      <w:bodyDiv w:val="1"/>
      <w:marLeft w:val="0"/>
      <w:marRight w:val="0"/>
      <w:marTop w:val="0"/>
      <w:marBottom w:val="0"/>
      <w:divBdr>
        <w:top w:val="none" w:sz="0" w:space="0" w:color="auto"/>
        <w:left w:val="none" w:sz="0" w:space="0" w:color="auto"/>
        <w:bottom w:val="none" w:sz="0" w:space="0" w:color="auto"/>
        <w:right w:val="none" w:sz="0" w:space="0" w:color="auto"/>
      </w:divBdr>
    </w:div>
    <w:div w:id="1568832778">
      <w:bodyDiv w:val="1"/>
      <w:marLeft w:val="0"/>
      <w:marRight w:val="0"/>
      <w:marTop w:val="0"/>
      <w:marBottom w:val="0"/>
      <w:divBdr>
        <w:top w:val="none" w:sz="0" w:space="0" w:color="auto"/>
        <w:left w:val="none" w:sz="0" w:space="0" w:color="auto"/>
        <w:bottom w:val="none" w:sz="0" w:space="0" w:color="auto"/>
        <w:right w:val="none" w:sz="0" w:space="0" w:color="auto"/>
      </w:divBdr>
      <w:divsChild>
        <w:div w:id="701126250">
          <w:marLeft w:val="0"/>
          <w:marRight w:val="0"/>
          <w:marTop w:val="0"/>
          <w:marBottom w:val="0"/>
          <w:divBdr>
            <w:top w:val="none" w:sz="0" w:space="0" w:color="auto"/>
            <w:left w:val="none" w:sz="0" w:space="0" w:color="auto"/>
            <w:bottom w:val="none" w:sz="0" w:space="0" w:color="auto"/>
            <w:right w:val="none" w:sz="0" w:space="0" w:color="auto"/>
          </w:divBdr>
          <w:divsChild>
            <w:div w:id="1578318006">
              <w:marLeft w:val="0"/>
              <w:marRight w:val="0"/>
              <w:marTop w:val="0"/>
              <w:marBottom w:val="0"/>
              <w:divBdr>
                <w:top w:val="none" w:sz="0" w:space="0" w:color="auto"/>
                <w:left w:val="none" w:sz="0" w:space="0" w:color="auto"/>
                <w:bottom w:val="none" w:sz="0" w:space="0" w:color="auto"/>
                <w:right w:val="none" w:sz="0" w:space="0" w:color="auto"/>
              </w:divBdr>
            </w:div>
          </w:divsChild>
        </w:div>
        <w:div w:id="291327452">
          <w:marLeft w:val="0"/>
          <w:marRight w:val="0"/>
          <w:marTop w:val="120"/>
          <w:marBottom w:val="120"/>
          <w:divBdr>
            <w:top w:val="none" w:sz="0" w:space="0" w:color="auto"/>
            <w:left w:val="none" w:sz="0" w:space="0" w:color="auto"/>
            <w:bottom w:val="none" w:sz="0" w:space="0" w:color="auto"/>
            <w:right w:val="none" w:sz="0" w:space="0" w:color="auto"/>
          </w:divBdr>
          <w:divsChild>
            <w:div w:id="1165512727">
              <w:marLeft w:val="0"/>
              <w:marRight w:val="0"/>
              <w:marTop w:val="0"/>
              <w:marBottom w:val="0"/>
              <w:divBdr>
                <w:top w:val="none" w:sz="0" w:space="0" w:color="auto"/>
                <w:left w:val="none" w:sz="0" w:space="0" w:color="auto"/>
                <w:bottom w:val="none" w:sz="0" w:space="0" w:color="auto"/>
                <w:right w:val="none" w:sz="0" w:space="0" w:color="auto"/>
              </w:divBdr>
              <w:divsChild>
                <w:div w:id="363217443">
                  <w:marLeft w:val="0"/>
                  <w:marRight w:val="0"/>
                  <w:marTop w:val="0"/>
                  <w:marBottom w:val="0"/>
                  <w:divBdr>
                    <w:top w:val="none" w:sz="0" w:space="0" w:color="auto"/>
                    <w:left w:val="none" w:sz="0" w:space="0" w:color="auto"/>
                    <w:bottom w:val="none" w:sz="0" w:space="0" w:color="auto"/>
                    <w:right w:val="none" w:sz="0" w:space="0" w:color="auto"/>
                  </w:divBdr>
                  <w:divsChild>
                    <w:div w:id="1377314672">
                      <w:marLeft w:val="0"/>
                      <w:marRight w:val="0"/>
                      <w:marTop w:val="0"/>
                      <w:marBottom w:val="0"/>
                      <w:divBdr>
                        <w:top w:val="none" w:sz="0" w:space="0" w:color="auto"/>
                        <w:left w:val="none" w:sz="0" w:space="0" w:color="auto"/>
                        <w:bottom w:val="none" w:sz="0" w:space="0" w:color="auto"/>
                        <w:right w:val="none" w:sz="0" w:space="0" w:color="auto"/>
                      </w:divBdr>
                      <w:divsChild>
                        <w:div w:id="8977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8894">
          <w:marLeft w:val="240"/>
          <w:marRight w:val="0"/>
          <w:marTop w:val="0"/>
          <w:marBottom w:val="240"/>
          <w:divBdr>
            <w:top w:val="none" w:sz="0" w:space="0" w:color="auto"/>
            <w:left w:val="none" w:sz="0" w:space="0" w:color="auto"/>
            <w:bottom w:val="none" w:sz="0" w:space="0" w:color="auto"/>
            <w:right w:val="none" w:sz="0" w:space="0" w:color="auto"/>
          </w:divBdr>
          <w:divsChild>
            <w:div w:id="299893767">
              <w:marLeft w:val="0"/>
              <w:marRight w:val="0"/>
              <w:marTop w:val="0"/>
              <w:marBottom w:val="0"/>
              <w:divBdr>
                <w:top w:val="none" w:sz="0" w:space="0" w:color="auto"/>
                <w:left w:val="none" w:sz="0" w:space="0" w:color="auto"/>
                <w:bottom w:val="none" w:sz="0" w:space="0" w:color="auto"/>
                <w:right w:val="none" w:sz="0" w:space="0" w:color="auto"/>
              </w:divBdr>
              <w:divsChild>
                <w:div w:id="1415665143">
                  <w:marLeft w:val="0"/>
                  <w:marRight w:val="0"/>
                  <w:marTop w:val="0"/>
                  <w:marBottom w:val="0"/>
                  <w:divBdr>
                    <w:top w:val="none" w:sz="0" w:space="0" w:color="auto"/>
                    <w:left w:val="none" w:sz="0" w:space="0" w:color="auto"/>
                    <w:bottom w:val="none" w:sz="0" w:space="0" w:color="auto"/>
                    <w:right w:val="none" w:sz="0" w:space="0" w:color="auto"/>
                  </w:divBdr>
                  <w:divsChild>
                    <w:div w:id="674848213">
                      <w:marLeft w:val="0"/>
                      <w:marRight w:val="0"/>
                      <w:marTop w:val="0"/>
                      <w:marBottom w:val="0"/>
                      <w:divBdr>
                        <w:top w:val="none" w:sz="0" w:space="0" w:color="auto"/>
                        <w:left w:val="none" w:sz="0" w:space="0" w:color="auto"/>
                        <w:bottom w:val="none" w:sz="0" w:space="0" w:color="auto"/>
                        <w:right w:val="none" w:sz="0" w:space="0" w:color="auto"/>
                      </w:divBdr>
                      <w:divsChild>
                        <w:div w:id="436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7060">
          <w:marLeft w:val="0"/>
          <w:marRight w:val="0"/>
          <w:marTop w:val="0"/>
          <w:marBottom w:val="0"/>
          <w:divBdr>
            <w:top w:val="none" w:sz="0" w:space="0" w:color="auto"/>
            <w:left w:val="none" w:sz="0" w:space="0" w:color="auto"/>
            <w:bottom w:val="none" w:sz="0" w:space="0" w:color="auto"/>
            <w:right w:val="none" w:sz="0" w:space="0" w:color="auto"/>
          </w:divBdr>
          <w:divsChild>
            <w:div w:id="1619985974">
              <w:marLeft w:val="0"/>
              <w:marRight w:val="0"/>
              <w:marTop w:val="0"/>
              <w:marBottom w:val="0"/>
              <w:divBdr>
                <w:top w:val="none" w:sz="0" w:space="0" w:color="auto"/>
                <w:left w:val="none" w:sz="0" w:space="0" w:color="auto"/>
                <w:bottom w:val="none" w:sz="0" w:space="0" w:color="auto"/>
                <w:right w:val="none" w:sz="0" w:space="0" w:color="auto"/>
              </w:divBdr>
              <w:divsChild>
                <w:div w:id="2066758356">
                  <w:marLeft w:val="0"/>
                  <w:marRight w:val="0"/>
                  <w:marTop w:val="0"/>
                  <w:marBottom w:val="0"/>
                  <w:divBdr>
                    <w:top w:val="none" w:sz="0" w:space="0" w:color="auto"/>
                    <w:left w:val="none" w:sz="0" w:space="0" w:color="auto"/>
                    <w:bottom w:val="none" w:sz="0" w:space="0" w:color="auto"/>
                    <w:right w:val="none" w:sz="0" w:space="0" w:color="auto"/>
                  </w:divBdr>
                  <w:divsChild>
                    <w:div w:id="1766530397">
                      <w:marLeft w:val="0"/>
                      <w:marRight w:val="0"/>
                      <w:marTop w:val="0"/>
                      <w:marBottom w:val="0"/>
                      <w:divBdr>
                        <w:top w:val="none" w:sz="0" w:space="0" w:color="auto"/>
                        <w:left w:val="none" w:sz="0" w:space="0" w:color="auto"/>
                        <w:bottom w:val="none" w:sz="0" w:space="0" w:color="auto"/>
                        <w:right w:val="none" w:sz="0" w:space="0" w:color="auto"/>
                      </w:divBdr>
                      <w:divsChild>
                        <w:div w:id="2008243026">
                          <w:marLeft w:val="0"/>
                          <w:marRight w:val="0"/>
                          <w:marTop w:val="0"/>
                          <w:marBottom w:val="0"/>
                          <w:divBdr>
                            <w:top w:val="none" w:sz="0" w:space="0" w:color="auto"/>
                            <w:left w:val="none" w:sz="0" w:space="0" w:color="auto"/>
                            <w:bottom w:val="none" w:sz="0" w:space="0" w:color="auto"/>
                            <w:right w:val="none" w:sz="0" w:space="0" w:color="auto"/>
                          </w:divBdr>
                          <w:divsChild>
                            <w:div w:id="1520850314">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3137E218C43FFBEC17259D1E20EB0"/>
        <w:category>
          <w:name w:val="General"/>
          <w:gallery w:val="placeholder"/>
        </w:category>
        <w:types>
          <w:type w:val="bbPlcHdr"/>
        </w:types>
        <w:behaviors>
          <w:behavior w:val="content"/>
        </w:behaviors>
        <w:guid w:val="{0F2C4FD9-9425-487B-9B6A-C9D6C45F345F}"/>
      </w:docPartPr>
      <w:docPartBody>
        <w:p w:rsidR="002A67EB" w:rsidRDefault="002B76DD">
          <w:pPr>
            <w:pStyle w:val="9D33137E218C43FFBEC17259D1E20EB0"/>
          </w:pPr>
          <w:r w:rsidRPr="00FA08A6">
            <w:rPr>
              <w:rStyle w:val="TitleChar"/>
            </w:rPr>
            <w:t>[Title]</w:t>
          </w:r>
        </w:p>
      </w:docPartBody>
    </w:docPart>
    <w:docPart>
      <w:docPartPr>
        <w:name w:val="180F042D47B1479DA55E891056AAE88E"/>
        <w:category>
          <w:name w:val="General"/>
          <w:gallery w:val="placeholder"/>
        </w:category>
        <w:types>
          <w:type w:val="bbPlcHdr"/>
        </w:types>
        <w:behaviors>
          <w:behavior w:val="content"/>
        </w:behaviors>
        <w:guid w:val="{404B163B-9EFA-4B87-8BDF-81D0E2D9EC81}"/>
      </w:docPartPr>
      <w:docPartBody>
        <w:p w:rsidR="002A67EB" w:rsidRDefault="002B76DD">
          <w:pPr>
            <w:pStyle w:val="180F042D47B1479DA55E891056AAE88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67EB"/>
    <w:rsid w:val="000142E4"/>
    <w:rsid w:val="001D6158"/>
    <w:rsid w:val="002A67EB"/>
    <w:rsid w:val="002B76DD"/>
    <w:rsid w:val="002C216B"/>
    <w:rsid w:val="00613065"/>
    <w:rsid w:val="006309F2"/>
    <w:rsid w:val="006C2D2C"/>
    <w:rsid w:val="00AA4C7B"/>
    <w:rsid w:val="00AD57CD"/>
    <w:rsid w:val="00B93BB3"/>
    <w:rsid w:val="00BE6CFD"/>
    <w:rsid w:val="00C91B4A"/>
    <w:rsid w:val="00F44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B4A"/>
    <w:pPr>
      <w:spacing w:after="300" w:line="720" w:lineRule="atLeast"/>
    </w:pPr>
    <w:rPr>
      <w:rFonts w:asciiTheme="majorHAnsi" w:eastAsiaTheme="majorEastAsia" w:hAnsiTheme="majorHAnsi" w:cstheme="majorBidi"/>
      <w:color w:val="44546A" w:themeColor="text2"/>
      <w:spacing w:val="5"/>
      <w:kern w:val="28"/>
      <w:sz w:val="60"/>
      <w:szCs w:val="52"/>
      <w:lang w:eastAsia="en-US"/>
    </w:rPr>
  </w:style>
  <w:style w:type="character" w:customStyle="1" w:styleId="TitleChar">
    <w:name w:val="Title Char"/>
    <w:basedOn w:val="DefaultParagraphFont"/>
    <w:link w:val="Title"/>
    <w:uiPriority w:val="10"/>
    <w:rsid w:val="00C91B4A"/>
    <w:rPr>
      <w:rFonts w:asciiTheme="majorHAnsi" w:eastAsiaTheme="majorEastAsia" w:hAnsiTheme="majorHAnsi" w:cstheme="majorBidi"/>
      <w:color w:val="44546A" w:themeColor="text2"/>
      <w:spacing w:val="5"/>
      <w:kern w:val="28"/>
      <w:sz w:val="60"/>
      <w:szCs w:val="52"/>
      <w:lang w:eastAsia="en-US"/>
    </w:rPr>
  </w:style>
  <w:style w:type="paragraph" w:customStyle="1" w:styleId="9D33137E218C43FFBEC17259D1E20EB0">
    <w:name w:val="9D33137E218C43FFBEC17259D1E20EB0"/>
    <w:rsid w:val="00C91B4A"/>
  </w:style>
  <w:style w:type="paragraph" w:customStyle="1" w:styleId="180F042D47B1479DA55E891056AAE88E">
    <w:name w:val="180F042D47B1479DA55E891056AAE88E"/>
    <w:rsid w:val="00C91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A1647-50D4-4E06-A32C-8C907B36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YMCA Manchester
PE Teacher (with English as a second subject)
Job Description</vt:lpstr>
    </vt:vector>
  </TitlesOfParts>
  <Company>Ability Software Consultants</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Manchester
PE Teacher (English as a second subject)
Job Description</dc:title>
  <dc:creator>Jade Asije</dc:creator>
  <cp:lastModifiedBy>Gemma Sarsfield</cp:lastModifiedBy>
  <cp:revision>12</cp:revision>
  <cp:lastPrinted>2019-06-13T10:49:00Z</cp:lastPrinted>
  <dcterms:created xsi:type="dcterms:W3CDTF">2021-08-04T16:37:00Z</dcterms:created>
  <dcterms:modified xsi:type="dcterms:W3CDTF">2021-12-07T12:57:00Z</dcterms:modified>
</cp:coreProperties>
</file>